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0" w:rsidRPr="00D665F0" w:rsidRDefault="00D665F0" w:rsidP="00D665F0">
      <w:pPr>
        <w:jc w:val="center"/>
        <w:rPr>
          <w:rFonts w:ascii="Times New Roman" w:hAnsi="Times New Roman" w:cs="Times New Roman"/>
          <w:b/>
          <w:noProof/>
          <w:sz w:val="20"/>
        </w:rPr>
      </w:pPr>
      <w:r w:rsidRPr="00D665F0">
        <w:rPr>
          <w:rFonts w:ascii="Times New Roman" w:hAnsi="Times New Roman" w:cs="Times New Roman"/>
          <w:b/>
          <w:noProof/>
          <w:sz w:val="20"/>
        </w:rPr>
        <w:t>МУНИЦИПАЛЬНОЕ АВТОНОМНОЕ УЧРЕЖДЕНИЕ ДОПОЛНИТЕЛЬНОГО ОБРАЗОВАНИЯ БЕРДЮЖСКОГО РАЙОНА ДЕТСКО-ЮНОШЕСКАЯ СПОРТИВНАЯ ШКОЛА</w:t>
      </w:r>
    </w:p>
    <w:p w:rsidR="00D665F0" w:rsidRPr="00D665F0" w:rsidRDefault="00D665F0" w:rsidP="00D665F0">
      <w:pPr>
        <w:rPr>
          <w:rFonts w:ascii="Times New Roman" w:hAnsi="Times New Roman" w:cs="Times New Roman"/>
          <w:noProof/>
          <w:sz w:val="32"/>
          <w:szCs w:val="32"/>
        </w:rPr>
      </w:pPr>
    </w:p>
    <w:p w:rsidR="00D665F0" w:rsidRPr="00D665F0" w:rsidRDefault="00D665F0" w:rsidP="00D665F0">
      <w:pPr>
        <w:rPr>
          <w:rFonts w:ascii="Times New Roman" w:hAnsi="Times New Roman" w:cs="Times New Roman"/>
          <w:noProof/>
          <w:sz w:val="32"/>
          <w:szCs w:val="32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1"/>
        <w:gridCol w:w="3988"/>
      </w:tblGrid>
      <w:tr w:rsidR="00D665F0" w:rsidRPr="00D665F0" w:rsidTr="00271E42">
        <w:tc>
          <w:tcPr>
            <w:tcW w:w="6380" w:type="dxa"/>
          </w:tcPr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Согласовано 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noProof/>
                <w:sz w:val="24"/>
                <w:szCs w:val="24"/>
              </w:rPr>
              <w:t>На заседании педагогического совета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sz w:val="24"/>
                <w:szCs w:val="24"/>
              </w:rPr>
              <w:t>«___» _______________ 20__ г.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sz w:val="24"/>
                <w:szCs w:val="24"/>
              </w:rPr>
              <w:t>Протокол « ___» от «___» ________ 20__ г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7" w:type="dxa"/>
          </w:tcPr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Утверждаю 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 МАУ ДО Бердюжского района ДЮСШ_________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 (ФИО)</w:t>
            </w:r>
          </w:p>
          <w:p w:rsidR="00D665F0" w:rsidRPr="00D665F0" w:rsidRDefault="00D665F0" w:rsidP="00271E4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665F0">
              <w:rPr>
                <w:rFonts w:ascii="Times New Roman" w:hAnsi="Times New Roman" w:cs="Times New Roman"/>
                <w:sz w:val="24"/>
                <w:szCs w:val="24"/>
              </w:rPr>
              <w:t>«___» _______________ 20__ г.</w:t>
            </w:r>
          </w:p>
        </w:tc>
      </w:tr>
    </w:tbl>
    <w:p w:rsidR="00D665F0" w:rsidRPr="00D665F0" w:rsidRDefault="00D665F0" w:rsidP="00D665F0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D665F0" w:rsidRPr="00D665F0" w:rsidRDefault="00D665F0" w:rsidP="00D665F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65F0" w:rsidRPr="00D665F0" w:rsidRDefault="00D665F0" w:rsidP="00D665F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665F0" w:rsidRDefault="00D665F0" w:rsidP="00D665F0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665F0">
        <w:rPr>
          <w:rFonts w:ascii="Times New Roman" w:hAnsi="Times New Roman" w:cs="Times New Roman"/>
          <w:b/>
          <w:sz w:val="40"/>
          <w:szCs w:val="40"/>
        </w:rPr>
        <w:t>Общеразвивающая</w:t>
      </w:r>
      <w:proofErr w:type="spellEnd"/>
      <w:r w:rsidRPr="00D665F0">
        <w:rPr>
          <w:rFonts w:ascii="Times New Roman" w:hAnsi="Times New Roman" w:cs="Times New Roman"/>
          <w:b/>
          <w:sz w:val="40"/>
          <w:szCs w:val="40"/>
        </w:rPr>
        <w:t xml:space="preserve"> программа по футболу для спортивно-оздоровительных групп</w:t>
      </w:r>
      <w:r w:rsidR="0069354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93545" w:rsidRPr="00D665F0" w:rsidRDefault="00693545" w:rsidP="00D665F0">
      <w:pPr>
        <w:tabs>
          <w:tab w:val="left" w:pos="694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665F0" w:rsidRPr="00D665F0" w:rsidRDefault="00D665F0" w:rsidP="00D665F0">
      <w:pPr>
        <w:jc w:val="center"/>
        <w:rPr>
          <w:rFonts w:ascii="Times New Roman" w:hAnsi="Times New Roman" w:cs="Times New Roman"/>
          <w:sz w:val="28"/>
          <w:szCs w:val="40"/>
        </w:rPr>
      </w:pPr>
      <w:r w:rsidRPr="00D665F0">
        <w:rPr>
          <w:rFonts w:ascii="Times New Roman" w:hAnsi="Times New Roman" w:cs="Times New Roman"/>
          <w:sz w:val="28"/>
          <w:szCs w:val="40"/>
        </w:rPr>
        <w:t xml:space="preserve"> </w:t>
      </w:r>
    </w:p>
    <w:p w:rsidR="00D665F0" w:rsidRPr="00D665F0" w:rsidRDefault="00D665F0" w:rsidP="00D665F0">
      <w:pPr>
        <w:jc w:val="center"/>
        <w:rPr>
          <w:rFonts w:ascii="Times New Roman" w:hAnsi="Times New Roman" w:cs="Times New Roman"/>
          <w:sz w:val="28"/>
          <w:szCs w:val="40"/>
        </w:rPr>
      </w:pPr>
      <w:proofErr w:type="gramStart"/>
      <w:r w:rsidRPr="00D665F0">
        <w:rPr>
          <w:rFonts w:ascii="Times New Roman" w:hAnsi="Times New Roman" w:cs="Times New Roman"/>
          <w:sz w:val="28"/>
          <w:szCs w:val="40"/>
        </w:rPr>
        <w:t>Рассчитана</w:t>
      </w:r>
      <w:proofErr w:type="gramEnd"/>
      <w:r w:rsidRPr="00D665F0">
        <w:rPr>
          <w:rFonts w:ascii="Times New Roman" w:hAnsi="Times New Roman" w:cs="Times New Roman"/>
          <w:sz w:val="28"/>
          <w:szCs w:val="40"/>
        </w:rPr>
        <w:t xml:space="preserve"> на детей в возрасте от 7 до 18 лет</w:t>
      </w:r>
    </w:p>
    <w:p w:rsidR="00D665F0" w:rsidRPr="00D665F0" w:rsidRDefault="00D665F0" w:rsidP="00D665F0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271E42" w:rsidRDefault="00271E42" w:rsidP="00271E42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71E42" w:rsidRDefault="00271E42" w:rsidP="00271E42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665F0" w:rsidRPr="00D665F0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D665F0" w:rsidRPr="00D665F0" w:rsidRDefault="00271E42" w:rsidP="00271E42">
      <w:pPr>
        <w:tabs>
          <w:tab w:val="left" w:pos="69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665F0" w:rsidRPr="00D665F0">
        <w:rPr>
          <w:rFonts w:ascii="Times New Roman" w:hAnsi="Times New Roman" w:cs="Times New Roman"/>
          <w:sz w:val="24"/>
          <w:szCs w:val="24"/>
        </w:rPr>
        <w:t>весь период</w:t>
      </w:r>
    </w:p>
    <w:p w:rsidR="00D665F0" w:rsidRPr="00D665F0" w:rsidRDefault="00271E42" w:rsidP="00271E42">
      <w:pPr>
        <w:tabs>
          <w:tab w:val="left" w:pos="8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665F0" w:rsidRPr="00D665F0">
        <w:rPr>
          <w:rFonts w:ascii="Times New Roman" w:hAnsi="Times New Roman" w:cs="Times New Roman"/>
          <w:sz w:val="24"/>
          <w:szCs w:val="24"/>
        </w:rPr>
        <w:t xml:space="preserve">Программу составили: </w:t>
      </w:r>
    </w:p>
    <w:p w:rsidR="00D665F0" w:rsidRPr="00D665F0" w:rsidRDefault="00271E42" w:rsidP="00271E42">
      <w:pPr>
        <w:tabs>
          <w:tab w:val="left" w:pos="86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665F0" w:rsidRPr="00D665F0">
        <w:rPr>
          <w:rFonts w:ascii="Times New Roman" w:hAnsi="Times New Roman" w:cs="Times New Roman"/>
          <w:sz w:val="24"/>
          <w:szCs w:val="24"/>
        </w:rPr>
        <w:t>тренер</w:t>
      </w:r>
      <w:proofErr w:type="gramStart"/>
      <w:r w:rsidR="00D665F0" w:rsidRPr="00D665F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665F0" w:rsidRPr="00D665F0">
        <w:rPr>
          <w:rFonts w:ascii="Times New Roman" w:hAnsi="Times New Roman" w:cs="Times New Roman"/>
          <w:sz w:val="24"/>
          <w:szCs w:val="24"/>
        </w:rPr>
        <w:t xml:space="preserve"> преподаватели </w:t>
      </w:r>
    </w:p>
    <w:p w:rsidR="00D665F0" w:rsidRPr="00D665F0" w:rsidRDefault="00D665F0" w:rsidP="00271E42">
      <w:pPr>
        <w:tabs>
          <w:tab w:val="left" w:pos="8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65F0">
        <w:rPr>
          <w:rFonts w:ascii="Times New Roman" w:hAnsi="Times New Roman" w:cs="Times New Roman"/>
          <w:sz w:val="24"/>
          <w:szCs w:val="24"/>
        </w:rPr>
        <w:t>Филиппов Дмитрий Сергеевич</w:t>
      </w:r>
    </w:p>
    <w:p w:rsidR="00D665F0" w:rsidRPr="00D665F0" w:rsidRDefault="00271E42" w:rsidP="00271E42">
      <w:pPr>
        <w:tabs>
          <w:tab w:val="left" w:pos="6240"/>
          <w:tab w:val="left" w:pos="8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D665F0" w:rsidRPr="00D665F0">
        <w:rPr>
          <w:rFonts w:ascii="Times New Roman" w:hAnsi="Times New Roman" w:cs="Times New Roman"/>
          <w:sz w:val="24"/>
          <w:szCs w:val="24"/>
        </w:rPr>
        <w:t>Удилов</w:t>
      </w:r>
      <w:proofErr w:type="spellEnd"/>
      <w:r w:rsidR="00D665F0" w:rsidRPr="00D665F0">
        <w:rPr>
          <w:rFonts w:ascii="Times New Roman" w:hAnsi="Times New Roman" w:cs="Times New Roman"/>
          <w:sz w:val="24"/>
          <w:szCs w:val="24"/>
        </w:rPr>
        <w:t xml:space="preserve"> Евгений Викторович</w:t>
      </w:r>
      <w:r w:rsidR="00D665F0" w:rsidRPr="00D665F0">
        <w:rPr>
          <w:rFonts w:ascii="Times New Roman" w:hAnsi="Times New Roman" w:cs="Times New Roman"/>
          <w:sz w:val="24"/>
          <w:szCs w:val="24"/>
        </w:rPr>
        <w:tab/>
      </w:r>
    </w:p>
    <w:p w:rsidR="00D665F0" w:rsidRPr="00D665F0" w:rsidRDefault="00D665F0" w:rsidP="00271E4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D665F0" w:rsidRPr="00D665F0" w:rsidRDefault="00D665F0" w:rsidP="00271E42">
      <w:pPr>
        <w:tabs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271E42" w:rsidRDefault="00271E42" w:rsidP="00D665F0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1E42" w:rsidRDefault="00271E42" w:rsidP="00D665F0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1E42" w:rsidRPr="00271E42" w:rsidRDefault="00271E42" w:rsidP="00271E42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Бердюжье, 2015 год</w:t>
      </w:r>
    </w:p>
    <w:p w:rsidR="00985F5C" w:rsidRPr="00985F5C" w:rsidRDefault="00985F5C" w:rsidP="00C3222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C3222E" w:rsidRDefault="00C3222E" w:rsidP="00C32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22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«Об образовании в Российской Федерации», Федеральным законом</w:t>
      </w:r>
      <w:r w:rsidR="00AE52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222E">
        <w:rPr>
          <w:rFonts w:ascii="Times New Roman" w:hAnsi="Times New Roman" w:cs="Times New Roman"/>
          <w:sz w:val="28"/>
          <w:szCs w:val="28"/>
        </w:rPr>
        <w:t xml:space="preserve"> «О физической культуре в Российской Федерации», Уставом МАУ ДО </w:t>
      </w:r>
      <w:proofErr w:type="spellStart"/>
      <w:r w:rsidRPr="00C3222E">
        <w:rPr>
          <w:rFonts w:ascii="Times New Roman" w:hAnsi="Times New Roman" w:cs="Times New Roman"/>
          <w:sz w:val="28"/>
          <w:szCs w:val="28"/>
        </w:rPr>
        <w:t>Бердюжского</w:t>
      </w:r>
      <w:proofErr w:type="spellEnd"/>
      <w:r w:rsidRPr="00C3222E">
        <w:rPr>
          <w:rFonts w:ascii="Times New Roman" w:hAnsi="Times New Roman" w:cs="Times New Roman"/>
          <w:sz w:val="28"/>
          <w:szCs w:val="28"/>
        </w:rPr>
        <w:t xml:space="preserve"> района «ДЮСШ», на основе нормативно - правовых документов, определяющих функционирование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222E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Pr="00C3222E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C3222E">
        <w:rPr>
          <w:rFonts w:ascii="Times New Roman" w:hAnsi="Times New Roman" w:cs="Times New Roman"/>
          <w:sz w:val="28"/>
          <w:szCs w:val="28"/>
        </w:rPr>
        <w:t xml:space="preserve">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:rsidR="00985F5C" w:rsidRDefault="00985F5C" w:rsidP="00985F5C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В основу разработки программы вложен обобщенный опыт авторов: Ж.Л. </w:t>
      </w:r>
      <w:proofErr w:type="spellStart"/>
      <w:r w:rsidRPr="00985F5C">
        <w:rPr>
          <w:rFonts w:ascii="Times New Roman" w:hAnsi="Times New Roman" w:cs="Times New Roman"/>
          <w:sz w:val="28"/>
        </w:rPr>
        <w:t>Чесно</w:t>
      </w:r>
      <w:proofErr w:type="spellEnd"/>
      <w:r w:rsidRPr="00985F5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5F5C">
        <w:rPr>
          <w:rFonts w:ascii="Times New Roman" w:hAnsi="Times New Roman" w:cs="Times New Roman"/>
          <w:sz w:val="28"/>
        </w:rPr>
        <w:t>Ж.Дюрэ</w:t>
      </w:r>
      <w:proofErr w:type="spellEnd"/>
      <w:r w:rsidRPr="00985F5C">
        <w:rPr>
          <w:rFonts w:ascii="Times New Roman" w:hAnsi="Times New Roman" w:cs="Times New Roman"/>
          <w:sz w:val="28"/>
        </w:rPr>
        <w:t xml:space="preserve"> «Футбол. Обучение базовой технике», И.А. </w:t>
      </w:r>
      <w:proofErr w:type="spellStart"/>
      <w:r w:rsidRPr="00985F5C">
        <w:rPr>
          <w:rFonts w:ascii="Times New Roman" w:hAnsi="Times New Roman" w:cs="Times New Roman"/>
          <w:sz w:val="28"/>
        </w:rPr>
        <w:t>Швыкова</w:t>
      </w:r>
      <w:proofErr w:type="spellEnd"/>
      <w:r w:rsidRPr="00985F5C">
        <w:rPr>
          <w:rFonts w:ascii="Times New Roman" w:hAnsi="Times New Roman" w:cs="Times New Roman"/>
          <w:sz w:val="28"/>
        </w:rPr>
        <w:t xml:space="preserve"> «Подготовка вратарей в футбольной школе», Г.В. </w:t>
      </w:r>
      <w:proofErr w:type="spellStart"/>
      <w:r w:rsidRPr="00985F5C">
        <w:rPr>
          <w:rFonts w:ascii="Times New Roman" w:hAnsi="Times New Roman" w:cs="Times New Roman"/>
          <w:sz w:val="28"/>
        </w:rPr>
        <w:t>Монакова</w:t>
      </w:r>
      <w:proofErr w:type="spellEnd"/>
      <w:r w:rsidRPr="00985F5C">
        <w:rPr>
          <w:rFonts w:ascii="Times New Roman" w:hAnsi="Times New Roman" w:cs="Times New Roman"/>
          <w:sz w:val="28"/>
        </w:rPr>
        <w:t xml:space="preserve"> «Техническая подготовка футболистов», М.А. Кравченко «Правила игры в футбол», А.В. Коробейник «Футбол. Самоучитель игры». Данная программа является адаптированной к условиям работы в спортивно-оздоровительных группах нашего учреждения. Футбол – динамичная, популярная и массовая спортивная игра. Игровая деятельность футболистов включает в себя большое количество различных по структуре и характеру, цели и степени трудности движений. Футбол помогает воспитывать такие ценные морально-волевые качества, как целеустремленность и коллективизм, </w:t>
      </w:r>
      <w:r>
        <w:rPr>
          <w:rFonts w:ascii="Times New Roman" w:hAnsi="Times New Roman" w:cs="Times New Roman"/>
          <w:sz w:val="28"/>
        </w:rPr>
        <w:t>д</w:t>
      </w:r>
      <w:r w:rsidRPr="00985F5C">
        <w:rPr>
          <w:rFonts w:ascii="Times New Roman" w:hAnsi="Times New Roman" w:cs="Times New Roman"/>
          <w:sz w:val="28"/>
        </w:rPr>
        <w:t xml:space="preserve">исциплинированность, выдержку и самообладание, а также </w:t>
      </w:r>
      <w:r w:rsidR="00C3222E">
        <w:rPr>
          <w:rFonts w:ascii="Times New Roman" w:hAnsi="Times New Roman" w:cs="Times New Roman"/>
          <w:sz w:val="28"/>
        </w:rPr>
        <w:t>с</w:t>
      </w:r>
      <w:r w:rsidRPr="00985F5C">
        <w:rPr>
          <w:rFonts w:ascii="Times New Roman" w:hAnsi="Times New Roman" w:cs="Times New Roman"/>
          <w:sz w:val="28"/>
        </w:rPr>
        <w:t xml:space="preserve">овершенствовать основные двигательные способности: быстроту и точность движений, ловкость, силу, выносливость. Огромная популярность футбола позволяет широко использовать эту игру как действенное средство физического развития и укрепления здоровья широких слоев населения. При игре в футбол выполняется достаточно высокая по нагрузке работа, что способствует повышению уровня функциональных возможностей. Поскольку в футбол играют в самых различных, нередко резко меняющихся климатических и метеорологических условиях, эта игра способствует закаливанию и повышению сопротивляемости организма простудными </w:t>
      </w:r>
      <w:r w:rsidRPr="00985F5C">
        <w:rPr>
          <w:rFonts w:ascii="Times New Roman" w:hAnsi="Times New Roman" w:cs="Times New Roman"/>
          <w:sz w:val="28"/>
        </w:rPr>
        <w:lastRenderedPageBreak/>
        <w:t>заболеваниями, а также расширению адаптационных возможностей. Особая привлекательность футбола объясняется еще и его доступностью. Для проведения игры в футбол не требуется специального инвентаря и приспособлений. Доступность игры широким слоям населения, эмоциональные особенности прохождения игр или упражнений с мячом позволяют использовать футбол также в качестве средств активного отдыха. Разнообразный бег с изменениями направлений движения, различные прыжки, богатство самых разнохарактерных по структуре движений тела, удары,</w:t>
      </w:r>
      <w:r w:rsidR="00C3222E">
        <w:rPr>
          <w:rFonts w:ascii="Times New Roman" w:hAnsi="Times New Roman" w:cs="Times New Roman"/>
          <w:sz w:val="28"/>
        </w:rPr>
        <w:t xml:space="preserve"> </w:t>
      </w:r>
      <w:r w:rsidRPr="00985F5C">
        <w:rPr>
          <w:rFonts w:ascii="Times New Roman" w:hAnsi="Times New Roman" w:cs="Times New Roman"/>
          <w:sz w:val="28"/>
        </w:rPr>
        <w:t xml:space="preserve">остановки и ведение мяча, проявление максимальной быстроты движений, развитие волевых качеств, тактического мышления – все это позволяет считать футбол такой спортивной игрой, которая совершенствует многие качества, необходимые каждому человеку в повседневной жизни. Она также снимает усталость и придает заряд бодрости после трудового дня или недели. </w:t>
      </w:r>
    </w:p>
    <w:p w:rsidR="00985F5C" w:rsidRPr="004023CA" w:rsidRDefault="00985F5C" w:rsidP="00985F5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023CA">
        <w:rPr>
          <w:rFonts w:ascii="Times New Roman" w:hAnsi="Times New Roman" w:cs="Times New Roman"/>
          <w:sz w:val="24"/>
        </w:rPr>
        <w:t>1. ЦЕЛИ И ЗАДАЧИ</w:t>
      </w:r>
    </w:p>
    <w:p w:rsidR="00985F5C" w:rsidRDefault="00985F5C" w:rsidP="004023CA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 Цель – 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деятельности. </w:t>
      </w:r>
    </w:p>
    <w:p w:rsidR="004023CA" w:rsidRDefault="00985F5C" w:rsidP="004023CA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Задачи: </w:t>
      </w:r>
    </w:p>
    <w:p w:rsidR="00985F5C" w:rsidRDefault="00985F5C" w:rsidP="00C3222E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1. Расширение двигательного опыта за счет овладения двигательными действиями футбола и использование их в качестве средств укрепления здоровья и формирования основ индивидуального образа жизни; </w:t>
      </w:r>
    </w:p>
    <w:p w:rsidR="00985F5C" w:rsidRDefault="00985F5C" w:rsidP="00985F5C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2. Воспитание индивидуальных психических черт и особенностей в общении и коллективном взаимодействии средствами и методами спортивно-рекреационной деятельности; </w:t>
      </w:r>
    </w:p>
    <w:p w:rsidR="00985F5C" w:rsidRDefault="00985F5C" w:rsidP="00985F5C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3. Создание представлений об индивидуальных психосоматических и психосоциальных особенностях, адаптационных свойствах организма и </w:t>
      </w:r>
      <w:r w:rsidRPr="00985F5C">
        <w:rPr>
          <w:rFonts w:ascii="Times New Roman" w:hAnsi="Times New Roman" w:cs="Times New Roman"/>
          <w:sz w:val="28"/>
        </w:rPr>
        <w:lastRenderedPageBreak/>
        <w:t xml:space="preserve">способа их совершенствования в целях укрепления здоровья, поддержки оптимального функционального состояния; </w:t>
      </w:r>
    </w:p>
    <w:p w:rsidR="00985F5C" w:rsidRDefault="00985F5C" w:rsidP="004023CA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4. Обучение основам знаний педагогики, психологии, физиологии и гигиены физкультурной деятельности, профилактики травматизма, коррекции осанки и телосложения; </w:t>
      </w:r>
    </w:p>
    <w:p w:rsidR="00985F5C" w:rsidRDefault="00985F5C" w:rsidP="004023CA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985F5C">
        <w:rPr>
          <w:rFonts w:ascii="Times New Roman" w:hAnsi="Times New Roman" w:cs="Times New Roman"/>
          <w:sz w:val="28"/>
        </w:rPr>
        <w:t>. Формирование практических умений в организации самостоятельных форм занятий футболом с различной функциональной и социально ориентированной направленность</w:t>
      </w:r>
      <w:r>
        <w:rPr>
          <w:rFonts w:ascii="Times New Roman" w:hAnsi="Times New Roman" w:cs="Times New Roman"/>
          <w:sz w:val="28"/>
        </w:rPr>
        <w:t>ю.</w:t>
      </w:r>
    </w:p>
    <w:p w:rsidR="00985F5C" w:rsidRPr="00985F5C" w:rsidRDefault="00985F5C" w:rsidP="00C3222E">
      <w:pPr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2. ОСНОВНЫЕ НАПРАВЛЕНИЯ И СОДЕРЖАНИЕ ДЕЯТЕЛЬНОСТИ </w:t>
      </w:r>
    </w:p>
    <w:p w:rsidR="00985F5C" w:rsidRPr="00985F5C" w:rsidRDefault="00985F5C" w:rsidP="00C3222E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>В спортивно-оздоровительных группах массовых занятий футболом ведущими факторами являются: увлеченность детей, интерес, желание заниматься и стремление к достижению хороших результатов. В содержании тренировочного процесса принято рассматривать следующие виды подготовки:</w:t>
      </w:r>
    </w:p>
    <w:p w:rsidR="00985F5C" w:rsidRPr="00985F5C" w:rsidRDefault="00985F5C" w:rsidP="00C3222E">
      <w:pPr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 - физическая; </w:t>
      </w:r>
    </w:p>
    <w:p w:rsidR="00985F5C" w:rsidRPr="00985F5C" w:rsidRDefault="00985F5C" w:rsidP="00C3222E">
      <w:pPr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- технико-тактическая; </w:t>
      </w:r>
    </w:p>
    <w:p w:rsidR="00985F5C" w:rsidRPr="00985F5C" w:rsidRDefault="00985F5C" w:rsidP="00C3222E">
      <w:pPr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>- морально-волевая (психологическая);</w:t>
      </w:r>
    </w:p>
    <w:p w:rsidR="00985F5C" w:rsidRPr="00985F5C" w:rsidRDefault="00985F5C" w:rsidP="00C3222E">
      <w:pPr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 - теоретическая; - игровая (соревновательная); </w:t>
      </w:r>
    </w:p>
    <w:p w:rsidR="00985F5C" w:rsidRPr="00985F5C" w:rsidRDefault="00985F5C" w:rsidP="00985F5C">
      <w:pPr>
        <w:spacing w:line="360" w:lineRule="auto"/>
        <w:rPr>
          <w:rFonts w:ascii="Times New Roman" w:hAnsi="Times New Roman" w:cs="Times New Roman"/>
          <w:sz w:val="28"/>
        </w:rPr>
      </w:pPr>
      <w:r w:rsidRPr="00985F5C">
        <w:rPr>
          <w:rFonts w:ascii="Times New Roman" w:hAnsi="Times New Roman" w:cs="Times New Roman"/>
          <w:sz w:val="28"/>
        </w:rPr>
        <w:t xml:space="preserve">- судейская и инструкторская практика. Физическая подготовка 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деятельности. Основными средствами при этом являются физические упражнения в сочетании с естественными факторами природы. Физическая подготовка включает в себя общую, специализированную и специальную. </w:t>
      </w:r>
    </w:p>
    <w:p w:rsidR="00985F5C" w:rsidRPr="004023CA" w:rsidRDefault="00985F5C" w:rsidP="00985F5C">
      <w:pPr>
        <w:spacing w:line="360" w:lineRule="auto"/>
        <w:rPr>
          <w:rFonts w:ascii="Times New Roman" w:hAnsi="Times New Roman" w:cs="Times New Roman"/>
          <w:sz w:val="24"/>
        </w:rPr>
      </w:pPr>
      <w:r w:rsidRPr="004023CA">
        <w:rPr>
          <w:rFonts w:ascii="Times New Roman" w:hAnsi="Times New Roman" w:cs="Times New Roman"/>
          <w:sz w:val="24"/>
        </w:rPr>
        <w:t>3. ОРГАНИЗАЦИЯ ТРЕНИРОВОЧНЫХ ЗАНЯТИЙ ПО ФУТБОЛУ</w:t>
      </w:r>
    </w:p>
    <w:p w:rsidR="00C3222E" w:rsidRPr="00985F5C" w:rsidRDefault="00985F5C" w:rsidP="00985F5C">
      <w:pPr>
        <w:spacing w:line="360" w:lineRule="auto"/>
        <w:rPr>
          <w:rFonts w:ascii="Times New Roman" w:hAnsi="Times New Roman" w:cs="Times New Roman"/>
          <w:sz w:val="52"/>
        </w:rPr>
      </w:pPr>
      <w:r w:rsidRPr="00985F5C">
        <w:rPr>
          <w:rFonts w:ascii="Times New Roman" w:hAnsi="Times New Roman" w:cs="Times New Roman"/>
          <w:sz w:val="28"/>
        </w:rPr>
        <w:t xml:space="preserve"> Прием в группы по футболу ведется круглогодично. Занимающиеся зачисляются в группу в зависимости от возраста и подготовленности. </w:t>
      </w:r>
      <w:r w:rsidRPr="00985F5C">
        <w:rPr>
          <w:rFonts w:ascii="Times New Roman" w:hAnsi="Times New Roman" w:cs="Times New Roman"/>
          <w:sz w:val="28"/>
        </w:rPr>
        <w:lastRenderedPageBreak/>
        <w:t xml:space="preserve">Возраст для занимающихся от 7 до 18 лет. </w:t>
      </w:r>
      <w:proofErr w:type="gramStart"/>
      <w:r w:rsidRPr="00985F5C">
        <w:rPr>
          <w:rFonts w:ascii="Times New Roman" w:hAnsi="Times New Roman" w:cs="Times New Roman"/>
          <w:sz w:val="28"/>
        </w:rPr>
        <w:t>Группы подразделяются на следующие возраста: от 7 до 10 лет, от 11 до 14 лет, от 15 до 18 лет.</w:t>
      </w:r>
      <w:proofErr w:type="gramEnd"/>
      <w:r w:rsidR="004023CA">
        <w:rPr>
          <w:rFonts w:ascii="Times New Roman" w:hAnsi="Times New Roman" w:cs="Times New Roman"/>
          <w:sz w:val="28"/>
        </w:rPr>
        <w:t xml:space="preserve">    </w:t>
      </w:r>
      <w:r w:rsidRPr="00985F5C">
        <w:rPr>
          <w:rFonts w:ascii="Times New Roman" w:hAnsi="Times New Roman" w:cs="Times New Roman"/>
          <w:sz w:val="28"/>
        </w:rPr>
        <w:t xml:space="preserve"> Занятия в спортивно-оздоровительных группах проводятся 3 раза в неделю по 2 академических часа, объем нагрузки соответствует возрастным особенностям.</w:t>
      </w:r>
      <w:r w:rsidR="00C3222E">
        <w:rPr>
          <w:rFonts w:ascii="Times New Roman" w:hAnsi="Times New Roman" w:cs="Times New Roman"/>
          <w:sz w:val="28"/>
        </w:rPr>
        <w:t xml:space="preserve"> </w:t>
      </w:r>
      <w:r w:rsidRPr="00985F5C">
        <w:rPr>
          <w:rFonts w:ascii="Times New Roman" w:hAnsi="Times New Roman" w:cs="Times New Roman"/>
          <w:sz w:val="28"/>
        </w:rPr>
        <w:t>Объем и характер тренировочных занятий и упражнений определяется в зависимости от уровня общефизической и специальной подготовки, возраста, физического развития. Кроме занятий в секции по футболу занимающиеся должны отрабатывать отдельные технические и физические элементы самостоятельно, или по заданию тренера.</w:t>
      </w:r>
    </w:p>
    <w:tbl>
      <w:tblPr>
        <w:tblStyle w:val="a3"/>
        <w:tblW w:w="0" w:type="auto"/>
        <w:tblInd w:w="-968" w:type="dxa"/>
        <w:tblLayout w:type="fixed"/>
        <w:tblLook w:val="04A0"/>
      </w:tblPr>
      <w:tblGrid>
        <w:gridCol w:w="1702"/>
        <w:gridCol w:w="8754"/>
      </w:tblGrid>
      <w:tr w:rsidR="00985F5C" w:rsidRPr="004023CA" w:rsidTr="004023CA">
        <w:tc>
          <w:tcPr>
            <w:tcW w:w="1702" w:type="dxa"/>
          </w:tcPr>
          <w:p w:rsidR="00C33EB3" w:rsidRPr="004023CA" w:rsidRDefault="00C33EB3" w:rsidP="00C32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23CA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985F5C" w:rsidRPr="004023CA" w:rsidRDefault="004023CA" w:rsidP="004023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23CA">
              <w:rPr>
                <w:rFonts w:ascii="Times New Roman" w:hAnsi="Times New Roman" w:cs="Times New Roman"/>
                <w:sz w:val="24"/>
              </w:rPr>
              <w:t>З</w:t>
            </w:r>
            <w:r w:rsidR="00C33EB3" w:rsidRPr="004023CA">
              <w:rPr>
                <w:rFonts w:ascii="Times New Roman" w:hAnsi="Times New Roman" w:cs="Times New Roman"/>
                <w:sz w:val="24"/>
              </w:rPr>
              <w:t>аним</w:t>
            </w:r>
            <w:r w:rsidRPr="004023CA">
              <w:rPr>
                <w:rFonts w:ascii="Times New Roman" w:hAnsi="Times New Roman" w:cs="Times New Roman"/>
                <w:sz w:val="24"/>
              </w:rPr>
              <w:t>-</w:t>
            </w:r>
            <w:r w:rsidR="00C33EB3" w:rsidRPr="004023CA">
              <w:rPr>
                <w:rFonts w:ascii="Times New Roman" w:hAnsi="Times New Roman" w:cs="Times New Roman"/>
                <w:sz w:val="24"/>
              </w:rPr>
              <w:t>ся</w:t>
            </w:r>
            <w:proofErr w:type="spellEnd"/>
            <w:r w:rsidR="00C33EB3" w:rsidRPr="004023CA">
              <w:rPr>
                <w:rFonts w:ascii="Times New Roman" w:hAnsi="Times New Roman" w:cs="Times New Roman"/>
                <w:sz w:val="24"/>
              </w:rPr>
              <w:t xml:space="preserve"> (лет)</w:t>
            </w:r>
          </w:p>
        </w:tc>
        <w:tc>
          <w:tcPr>
            <w:tcW w:w="8754" w:type="dxa"/>
          </w:tcPr>
          <w:p w:rsidR="00985F5C" w:rsidRPr="004023CA" w:rsidRDefault="00C33EB3" w:rsidP="00C3222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3CA">
              <w:rPr>
                <w:rFonts w:ascii="Times New Roman" w:hAnsi="Times New Roman" w:cs="Times New Roman"/>
                <w:sz w:val="24"/>
              </w:rPr>
              <w:t>Основная направленность занятий</w:t>
            </w:r>
          </w:p>
        </w:tc>
      </w:tr>
      <w:tr w:rsidR="00985F5C" w:rsidTr="004023CA">
        <w:tc>
          <w:tcPr>
            <w:tcW w:w="1702" w:type="dxa"/>
          </w:tcPr>
          <w:p w:rsidR="00985F5C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7-10</w:t>
            </w:r>
          </w:p>
        </w:tc>
        <w:tc>
          <w:tcPr>
            <w:tcW w:w="8754" w:type="dxa"/>
          </w:tcPr>
          <w:p w:rsidR="00985F5C" w:rsidRPr="00C33EB3" w:rsidRDefault="00C33EB3" w:rsidP="00C33E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EB3">
              <w:rPr>
                <w:rFonts w:ascii="Times New Roman" w:hAnsi="Times New Roman" w:cs="Times New Roman"/>
                <w:sz w:val="28"/>
              </w:rPr>
              <w:t>Обучение удару внутренней стороной стопы («щечкой») по неподвижному мячу с места, с одного-двух шагов; по мячу, катящемуся навстречу и после ведения; остановке катящегося мяча; ведению внутренней и внешней частью подъема (по прямой, по дуге, с остановками по сигналу, между стойками и обводкой стоек); остановке катящегося мяча внутренней частью стопы; подвижным играм типа «Точная передача».</w:t>
            </w:r>
            <w:proofErr w:type="gramEnd"/>
          </w:p>
        </w:tc>
      </w:tr>
      <w:tr w:rsidR="00985F5C" w:rsidTr="004023CA">
        <w:tc>
          <w:tcPr>
            <w:tcW w:w="1702" w:type="dxa"/>
          </w:tcPr>
          <w:p w:rsidR="00985F5C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11-14</w:t>
            </w:r>
          </w:p>
        </w:tc>
        <w:tc>
          <w:tcPr>
            <w:tcW w:w="8754" w:type="dxa"/>
          </w:tcPr>
          <w:p w:rsidR="00985F5C" w:rsidRPr="00C33EB3" w:rsidRDefault="00C33EB3" w:rsidP="00C33EB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Обучение упражнениям без мяча, упражнениям с мячом, тактическим действиям, спортивным играм (мини-футбол, футбол по упрощенным правилам, футбол по правилам), прикладным действиям.</w:t>
            </w:r>
          </w:p>
        </w:tc>
      </w:tr>
      <w:tr w:rsidR="00C33EB3" w:rsidTr="004023CA">
        <w:tc>
          <w:tcPr>
            <w:tcW w:w="1702" w:type="dxa"/>
          </w:tcPr>
          <w:p w:rsidR="00C33EB3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15-18</w:t>
            </w:r>
          </w:p>
        </w:tc>
        <w:tc>
          <w:tcPr>
            <w:tcW w:w="8754" w:type="dxa"/>
          </w:tcPr>
          <w:p w:rsidR="00C33EB3" w:rsidRPr="00C33EB3" w:rsidRDefault="00C33EB3" w:rsidP="00C33EB3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Дальнейшее физическое развитие, техническое совершенствование в сочетании с изучением различных тактических приемов и способов ведения игры, обучение инструкторско-судейской практике.</w:t>
            </w:r>
          </w:p>
        </w:tc>
      </w:tr>
    </w:tbl>
    <w:p w:rsidR="004023CA" w:rsidRDefault="004023CA" w:rsidP="004023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5F5C" w:rsidRDefault="00C33EB3" w:rsidP="004023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3EB3">
        <w:rPr>
          <w:rFonts w:ascii="Times New Roman" w:hAnsi="Times New Roman" w:cs="Times New Roman"/>
          <w:sz w:val="28"/>
        </w:rPr>
        <w:t>4. ГОДОВОЙ ПЛАН-ГРАФИК</w:t>
      </w:r>
    </w:p>
    <w:p w:rsidR="004023CA" w:rsidRDefault="004023CA" w:rsidP="004023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931"/>
        <w:gridCol w:w="1525"/>
      </w:tblGrid>
      <w:tr w:rsidR="00C33EB3" w:rsidRPr="004023CA" w:rsidTr="00D81A2D">
        <w:tc>
          <w:tcPr>
            <w:tcW w:w="8931" w:type="dxa"/>
          </w:tcPr>
          <w:p w:rsidR="00C33EB3" w:rsidRPr="004023CA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3CA">
              <w:rPr>
                <w:rFonts w:ascii="Times New Roman" w:hAnsi="Times New Roman" w:cs="Times New Roman"/>
                <w:sz w:val="24"/>
              </w:rPr>
              <w:t>Разделы подготовки</w:t>
            </w:r>
          </w:p>
        </w:tc>
        <w:tc>
          <w:tcPr>
            <w:tcW w:w="1525" w:type="dxa"/>
          </w:tcPr>
          <w:p w:rsidR="00C33EB3" w:rsidRPr="004023CA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23CA">
              <w:rPr>
                <w:rFonts w:ascii="Times New Roman" w:hAnsi="Times New Roman" w:cs="Times New Roman"/>
                <w:sz w:val="24"/>
                <w:szCs w:val="28"/>
              </w:rPr>
              <w:t>часы</w:t>
            </w:r>
          </w:p>
        </w:tc>
      </w:tr>
      <w:tr w:rsidR="00C33EB3" w:rsidTr="00D81A2D">
        <w:tc>
          <w:tcPr>
            <w:tcW w:w="8931" w:type="dxa"/>
          </w:tcPr>
          <w:p w:rsidR="00C33EB3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1.Общие вопросы теории и практики физической культуры и спорта</w:t>
            </w:r>
          </w:p>
        </w:tc>
        <w:tc>
          <w:tcPr>
            <w:tcW w:w="1525" w:type="dxa"/>
          </w:tcPr>
          <w:p w:rsidR="00C33EB3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3EB3" w:rsidTr="00D81A2D">
        <w:tc>
          <w:tcPr>
            <w:tcW w:w="8931" w:type="dxa"/>
          </w:tcPr>
          <w:p w:rsidR="00C33EB3" w:rsidRPr="00C33EB3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2.Общая физическая подготовка</w:t>
            </w:r>
          </w:p>
        </w:tc>
        <w:tc>
          <w:tcPr>
            <w:tcW w:w="1525" w:type="dxa"/>
          </w:tcPr>
          <w:p w:rsidR="00C33EB3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33EB3" w:rsidTr="00D81A2D">
        <w:tc>
          <w:tcPr>
            <w:tcW w:w="8931" w:type="dxa"/>
          </w:tcPr>
          <w:p w:rsidR="00C33EB3" w:rsidRPr="00C33EB3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C33EB3">
              <w:rPr>
                <w:rFonts w:ascii="Times New Roman" w:hAnsi="Times New Roman" w:cs="Times New Roman"/>
                <w:sz w:val="28"/>
              </w:rPr>
              <w:t>3.Специальная физическая подготовка</w:t>
            </w:r>
          </w:p>
        </w:tc>
        <w:tc>
          <w:tcPr>
            <w:tcW w:w="1525" w:type="dxa"/>
          </w:tcPr>
          <w:p w:rsidR="00C33EB3" w:rsidRPr="00C33EB3" w:rsidRDefault="00C33EB3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4.Техническая подготовка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5.Тактическая подготовка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6.Игровая подготовка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C33EB3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lastRenderedPageBreak/>
              <w:t>7.Соревновательная подготовка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D81A2D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8.Контрольные нормативы по ОФП и СФП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33EB3" w:rsidTr="00D81A2D">
        <w:tc>
          <w:tcPr>
            <w:tcW w:w="8931" w:type="dxa"/>
          </w:tcPr>
          <w:p w:rsidR="00C33EB3" w:rsidRPr="00D81A2D" w:rsidRDefault="00D81A2D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9.Летние оздоровительные мероприятия (лагерь, площадка, сборы)</w:t>
            </w:r>
          </w:p>
        </w:tc>
        <w:tc>
          <w:tcPr>
            <w:tcW w:w="1525" w:type="dxa"/>
          </w:tcPr>
          <w:p w:rsidR="00C33EB3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81A2D" w:rsidTr="00D81A2D">
        <w:tc>
          <w:tcPr>
            <w:tcW w:w="8931" w:type="dxa"/>
          </w:tcPr>
          <w:p w:rsidR="00D81A2D" w:rsidRPr="00D81A2D" w:rsidRDefault="00D81A2D" w:rsidP="00C33EB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10.Медицинское обслуживание</w:t>
            </w:r>
          </w:p>
        </w:tc>
        <w:tc>
          <w:tcPr>
            <w:tcW w:w="1525" w:type="dxa"/>
          </w:tcPr>
          <w:p w:rsid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1A2D" w:rsidTr="00D81A2D">
        <w:tc>
          <w:tcPr>
            <w:tcW w:w="8931" w:type="dxa"/>
          </w:tcPr>
          <w:p w:rsidR="00D81A2D" w:rsidRPr="00D81A2D" w:rsidRDefault="00D81A2D" w:rsidP="00C33E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A2D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525" w:type="dxa"/>
          </w:tcPr>
          <w:p w:rsid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D81A2D" w:rsidRDefault="00D81A2D" w:rsidP="00C33EB3">
      <w:pPr>
        <w:spacing w:line="360" w:lineRule="auto"/>
        <w:jc w:val="center"/>
        <w:rPr>
          <w:sz w:val="28"/>
        </w:rPr>
      </w:pPr>
    </w:p>
    <w:p w:rsidR="00C33EB3" w:rsidRDefault="00D81A2D" w:rsidP="00C33EB3">
      <w:pPr>
        <w:spacing w:line="360" w:lineRule="auto"/>
        <w:jc w:val="center"/>
        <w:rPr>
          <w:sz w:val="28"/>
        </w:rPr>
      </w:pPr>
      <w:r w:rsidRPr="00D81A2D">
        <w:rPr>
          <w:sz w:val="28"/>
        </w:rPr>
        <w:t>5. КАЛЕНДАРНО-ТЕМАТИЧЕСКИЙ ПЛАН</w:t>
      </w:r>
    </w:p>
    <w:tbl>
      <w:tblPr>
        <w:tblStyle w:val="a3"/>
        <w:tblW w:w="0" w:type="auto"/>
        <w:tblInd w:w="-885" w:type="dxa"/>
        <w:tblLook w:val="04A0"/>
      </w:tblPr>
      <w:tblGrid>
        <w:gridCol w:w="2404"/>
        <w:gridCol w:w="575"/>
        <w:gridCol w:w="591"/>
        <w:gridCol w:w="671"/>
        <w:gridCol w:w="664"/>
        <w:gridCol w:w="558"/>
        <w:gridCol w:w="619"/>
        <w:gridCol w:w="569"/>
        <w:gridCol w:w="636"/>
        <w:gridCol w:w="571"/>
        <w:gridCol w:w="574"/>
        <w:gridCol w:w="585"/>
        <w:gridCol w:w="631"/>
        <w:gridCol w:w="808"/>
      </w:tblGrid>
      <w:tr w:rsidR="00D81A2D" w:rsidRPr="00D81A2D" w:rsidTr="00D81A2D">
        <w:trPr>
          <w:trHeight w:val="465"/>
        </w:trPr>
        <w:tc>
          <w:tcPr>
            <w:tcW w:w="1842" w:type="dxa"/>
            <w:vMerge w:val="restart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2D">
              <w:rPr>
                <w:rFonts w:ascii="Times New Roman" w:hAnsi="Times New Roman" w:cs="Times New Roman"/>
                <w:sz w:val="24"/>
                <w:szCs w:val="24"/>
              </w:rPr>
              <w:t>Вид подготовки</w:t>
            </w:r>
          </w:p>
        </w:tc>
        <w:tc>
          <w:tcPr>
            <w:tcW w:w="7935" w:type="dxa"/>
            <w:gridSpan w:val="12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679" w:type="dxa"/>
            <w:tcBorders>
              <w:bottom w:val="nil"/>
            </w:tcBorders>
          </w:tcPr>
          <w:p w:rsidR="00D81A2D" w:rsidRPr="00D81A2D" w:rsidRDefault="00D81A2D" w:rsidP="00D81A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81A2D" w:rsidRPr="00D81A2D" w:rsidTr="00D81A2D">
        <w:trPr>
          <w:trHeight w:val="300"/>
        </w:trPr>
        <w:tc>
          <w:tcPr>
            <w:tcW w:w="1842" w:type="dxa"/>
            <w:vMerge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D81A2D" w:rsidRPr="00D81A2D" w:rsidRDefault="00D81A2D" w:rsidP="00D81A2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81A2D">
              <w:rPr>
                <w:rFonts w:ascii="Times New Roman" w:hAnsi="Times New Roman" w:cs="Times New Roman"/>
                <w:sz w:val="20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1A2D">
              <w:rPr>
                <w:rFonts w:ascii="Times New Roman" w:hAnsi="Times New Roman" w:cs="Times New Roman"/>
                <w:sz w:val="20"/>
                <w:szCs w:val="24"/>
              </w:rPr>
              <w:t>май</w:t>
            </w:r>
          </w:p>
        </w:tc>
        <w:tc>
          <w:tcPr>
            <w:tcW w:w="662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1A2D">
              <w:rPr>
                <w:rFonts w:ascii="Times New Roman" w:hAnsi="Times New Roman" w:cs="Times New Roman"/>
                <w:sz w:val="20"/>
                <w:szCs w:val="24"/>
              </w:rPr>
              <w:t xml:space="preserve">июнь </w:t>
            </w:r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1A2D">
              <w:rPr>
                <w:rFonts w:ascii="Times New Roman" w:hAnsi="Times New Roman" w:cs="Times New Roman"/>
                <w:sz w:val="20"/>
                <w:szCs w:val="24"/>
              </w:rPr>
              <w:t>июль</w:t>
            </w:r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D81A2D">
              <w:rPr>
                <w:rFonts w:ascii="Times New Roman" w:hAnsi="Times New Roman" w:cs="Times New Roman"/>
                <w:sz w:val="20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662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2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нояб</w:t>
            </w:r>
            <w:proofErr w:type="spellEnd"/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дек</w:t>
            </w:r>
          </w:p>
        </w:tc>
        <w:tc>
          <w:tcPr>
            <w:tcW w:w="663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662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фев</w:t>
            </w:r>
            <w:proofErr w:type="spellEnd"/>
          </w:p>
        </w:tc>
        <w:tc>
          <w:tcPr>
            <w:tcW w:w="647" w:type="dxa"/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</w:p>
        </w:tc>
        <w:tc>
          <w:tcPr>
            <w:tcW w:w="679" w:type="dxa"/>
            <w:tcBorders>
              <w:top w:val="nil"/>
            </w:tcBorders>
          </w:tcPr>
          <w:p w:rsidR="00D81A2D" w:rsidRPr="00D81A2D" w:rsidRDefault="00D81A2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Теоретические занятия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Физическая подготовка</w:t>
            </w:r>
          </w:p>
        </w:tc>
        <w:tc>
          <w:tcPr>
            <w:tcW w:w="662" w:type="dxa"/>
          </w:tcPr>
          <w:p w:rsidR="00D81A2D" w:rsidRPr="00316705" w:rsidRDefault="00316705" w:rsidP="00D8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Специальная физическая подготовка</w:t>
            </w:r>
          </w:p>
        </w:tc>
        <w:tc>
          <w:tcPr>
            <w:tcW w:w="662" w:type="dxa"/>
          </w:tcPr>
          <w:p w:rsidR="00D81A2D" w:rsidRPr="00316705" w:rsidRDefault="00316705" w:rsidP="00D8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Техническая подготовка</w:t>
            </w:r>
          </w:p>
        </w:tc>
        <w:tc>
          <w:tcPr>
            <w:tcW w:w="662" w:type="dxa"/>
          </w:tcPr>
          <w:p w:rsidR="00D81A2D" w:rsidRPr="00316705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" w:type="dxa"/>
          </w:tcPr>
          <w:p w:rsidR="00D81A2D" w:rsidRPr="00316705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:rsidR="00D81A2D" w:rsidRPr="00316705" w:rsidRDefault="00316705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Тактическая подготовка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Игровая подготовка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Соревновательная подготовка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Контрольные нормативы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Летние оздоровительные мероприятия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Медицинский контроль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D81A2D" w:rsidRPr="00D81A2D" w:rsidRDefault="0031600D" w:rsidP="003160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A2D" w:rsidRPr="00D81A2D" w:rsidTr="00D81A2D">
        <w:tc>
          <w:tcPr>
            <w:tcW w:w="1842" w:type="dxa"/>
          </w:tcPr>
          <w:p w:rsidR="00D81A2D" w:rsidRPr="00D81A2D" w:rsidRDefault="00D81A2D" w:rsidP="00D81A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81A2D">
              <w:rPr>
                <w:rFonts w:ascii="Times New Roman" w:hAnsi="Times New Roman" w:cs="Times New Roman"/>
                <w:sz w:val="28"/>
              </w:rPr>
              <w:t>Итого часов</w:t>
            </w:r>
          </w:p>
        </w:tc>
        <w:tc>
          <w:tcPr>
            <w:tcW w:w="662" w:type="dxa"/>
          </w:tcPr>
          <w:p w:rsidR="00D81A2D" w:rsidRPr="00D81A2D" w:rsidRDefault="0031600D" w:rsidP="00D81A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7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" w:type="dxa"/>
          </w:tcPr>
          <w:p w:rsidR="00D81A2D" w:rsidRPr="00D81A2D" w:rsidRDefault="0031600D" w:rsidP="00C33E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D81A2D" w:rsidRDefault="00D81A2D" w:rsidP="00C33EB3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31600D" w:rsidRDefault="0031600D" w:rsidP="00C33EB3">
      <w:pPr>
        <w:spacing w:line="360" w:lineRule="auto"/>
        <w:jc w:val="center"/>
        <w:rPr>
          <w:rFonts w:ascii="Times New Roman" w:hAnsi="Times New Roman" w:cs="Times New Roman"/>
          <w:sz w:val="44"/>
          <w:szCs w:val="28"/>
        </w:rPr>
      </w:pPr>
    </w:p>
    <w:p w:rsidR="0031600D" w:rsidRPr="0031600D" w:rsidRDefault="0031600D" w:rsidP="00316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6.ПРАКТИЧЕСКИЕ ЗАНЯТИЯ ПО ФУТБОЛУ</w:t>
      </w:r>
    </w:p>
    <w:p w:rsidR="0031600D" w:rsidRPr="0031600D" w:rsidRDefault="0031600D" w:rsidP="003160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ОБЩАЯ ФИЗИЧЕСКАЯ ПОДГОТОВКА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Строевые упражнения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Шеренга, колонна, фланг, интервал, дистанция. Команды предварительные и исполнительные. Построение, расчет. Повороты на месте и в движении. Ходьба в строю. Размыкание строя, перестроение.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Обозначение шага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есте, переход на ходьбу, бег и с бега на шаг. Остановка. Изменение скорости движения строя.</w:t>
      </w:r>
    </w:p>
    <w:p w:rsidR="0031600D" w:rsidRPr="0031600D" w:rsidRDefault="0031600D" w:rsidP="0031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для укрепления мышц, </w:t>
      </w:r>
      <w:proofErr w:type="spellStart"/>
      <w:r w:rsidRPr="0031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костно</w:t>
      </w:r>
      <w:proofErr w:type="spellEnd"/>
      <w:r w:rsidRPr="0031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связочного аппарата и</w:t>
      </w:r>
    </w:p>
    <w:p w:rsidR="0031600D" w:rsidRPr="0031600D" w:rsidRDefault="0031600D" w:rsidP="00316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улучшения подвижности в суставах.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рук и плечевого пояса: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махи, вращения, отведения и приведения, поднимание и опускание, рывковые движения. </w:t>
      </w:r>
      <w:proofErr w:type="gramStart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без предметов и с предметами (набивными мячами, мешочками с песком.</w:t>
      </w:r>
      <w:proofErr w:type="gramEnd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Резиновыми амортизаторами, палками, булавами).</w:t>
      </w:r>
      <w:proofErr w:type="gramEnd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выполняемые в различных положениях: стоя, сидя, лежа, на месте</w:t>
      </w:r>
      <w:r w:rsidR="001C3AE7"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движении, в прыжке, самостоятельно и с партнером.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шеи и туловища: 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наклоны, повороты и вращения в различных направлениях. Наклоны, </w:t>
      </w:r>
      <w:r w:rsid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овороты и вращения туловища, вращение таза. Поднимание и опускание прямых и согнутых ног в положении лежа на спине, на животе, сидя, в висе; переход из </w:t>
      </w:r>
      <w:proofErr w:type="gramStart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в сед и обратно; разнообразные сочетания этих упражнений, способствующие формированию правильной осанки.</w:t>
      </w:r>
    </w:p>
    <w:p w:rsidR="0031600D" w:rsidRPr="0031600D" w:rsidRDefault="0031600D" w:rsidP="0031600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ног: </w:t>
      </w:r>
    </w:p>
    <w:p w:rsidR="004023CA" w:rsidRDefault="0031600D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поднимание на носки, ходьба на носках, пятках, внутренней и внешней </w:t>
      </w:r>
      <w:proofErr w:type="spellStart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сторнах</w:t>
      </w:r>
      <w:proofErr w:type="spellEnd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стоп.</w:t>
      </w:r>
      <w:proofErr w:type="gramEnd"/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Вращения в голеностопных суставах; сгибание и разгибание ног в тазобедренном, голеностопном и коленном суставах;</w:t>
      </w:r>
      <w:r w:rsid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приседания, отведения и приведения; махи ногой в различных направлениях. Выпады, пружинистые покачивания в выпаде, подскоки из различных исходных положений ног (на ширине плеч, одна впереди и т.п.).</w:t>
      </w:r>
    </w:p>
    <w:p w:rsidR="001C3AE7" w:rsidRPr="001C3AE7" w:rsidRDefault="0031600D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</w:t>
      </w:r>
      <w:r w:rsidR="004023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 висах и упорах. Прыжки, </w:t>
      </w:r>
      <w:proofErr w:type="spellStart"/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ходьба в полном приседе и </w:t>
      </w:r>
      <w:proofErr w:type="spellStart"/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="001C3AE7"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воспитания ловкости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руками и ногами в различных исходных положениях. Опорные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безопорные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прыжки с мостика, с трамплина без поворота и с поворотом.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высоту, прыжки в длину с поворотами, боком, спиной вперед.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вперед, назад, в сторону, в группировке, прогнувшись с опорой и без опоры, кувырки вперед, назад и в стороны, одиночные и сериями в различных сочетаниях (с места и с ходу, с прыжками через низкое препятствие, через партнера); стойка на лопатках, то же согнувшись, стойка на руках и голове; стойка на руках.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Лазание по канату и шесту, размахивание в висе. Висы простые и смешанные, согнувшись, прогнувшись, переворот в упор, упражнения на равновесие. Обучение элементам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борьбы. Упражнения в свободном беге, с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внезапными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остановками, возобновлением и изменением направления движения.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полосы препятствий, бег по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сложнопересеченной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местности.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Жонглирование теннисными мячами, метание мячей в цель (неподвижную и </w:t>
      </w:r>
      <w:proofErr w:type="gramEnd"/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движущую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места, в движении, в прыжке, после кувырков, ускорений. Броски и ловля мяча из различных исходных положений: стоя, сидя, лежа, в прыжке. Упражнения со скакалкой. Игры и эстафеты с элементами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кробатики.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воспитания быстроты.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коротких отрезков от 5 до 40м.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исходных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в различных направлениях. Бег с максимальной скоростью и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резкими остановками, с внезапным изменением скорости и направления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по звуковому, зрительному и тактильному сигналам. Ускорения.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Эстафеты и игры с применением беговых упражнений. Ловля и быстрая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мяча. Упражнения на расслабление различных групп мышц.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воспитании физических качеств у юных футболистов необходимо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способность к расслаблению различных мышечных групп. </w:t>
      </w:r>
    </w:p>
    <w:p w:rsid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Упражнения для воспитания силы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вольной борьбы.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 (по </w:t>
      </w:r>
      <w:proofErr w:type="gramEnd"/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упрощенным правилам) с применением силовых приемов. Упражнения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набивными мячами (весом не более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кг) в положении стоя, сидя, лежа.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Переноска и перекатывание груза.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каната. Бег по песку, по воде, в гору. Преодоление сопротивления партнера в статистических и динамических режимах.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Упражнения для воспитания </w:t>
      </w:r>
      <w:proofErr w:type="spellStart"/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скоростно</w:t>
      </w:r>
      <w:proofErr w:type="spellEnd"/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силовых качеств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в длину с места и с разбега.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Подвижные игры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отягощений малого веса. Эстафеты простые и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бегом, прыжками, метанием и переноской грузов.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(с малым отягощением), выполняемые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быстром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Подвижные игры с применением силовой борьбы. Толчки </w:t>
      </w:r>
    </w:p>
    <w:p w:rsid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сопротивляющегося партнера плечом, грудью.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воспитания выносливости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Равномерный бег. Частота пульса во время работы 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уд/мин.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бег на коротких отрезках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скоростью в течение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мин (работа 5-10 сек., интервал отдыха </w:t>
      </w:r>
      <w:proofErr w:type="gramEnd"/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–15-30 сек.).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Серийное выполнение игровых и технико-тактических упражнений с интенсивностью 75-85% от максимальной (длительность одного повторения не более 30 сек.; интервалы отдыха –1-1,5 мин., число повторений –3-5) Подвижные игры. Бег по песку, по воде.</w:t>
      </w:r>
    </w:p>
    <w:p w:rsidR="001C3AE7" w:rsidRDefault="001C3AE7" w:rsidP="001C3A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E7" w:rsidRPr="001C3AE7" w:rsidRDefault="001C3AE7" w:rsidP="001C3A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6.2.СПЕЦИАЛЬНАЯ ФИЗИЧЕСКАЯ ПОДГОТОВКА</w:t>
      </w:r>
    </w:p>
    <w:p w:rsidR="001C3AE7" w:rsidRDefault="001C3AE7" w:rsidP="001C3A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3AE7" w:rsidRDefault="001C3AE7" w:rsidP="001C3A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3AE7">
        <w:rPr>
          <w:rFonts w:ascii="Times New Roman" w:eastAsia="Times New Roman" w:hAnsi="Times New Roman" w:cs="Times New Roman"/>
          <w:sz w:val="24"/>
          <w:szCs w:val="28"/>
          <w:lang w:eastAsia="ru-RU"/>
        </w:rPr>
        <w:t>.2.1.ДВИГАТЕЛЬНЫЕ ДЕЙСТВИЯ И НАВЫКИ</w:t>
      </w:r>
    </w:p>
    <w:p w:rsidR="001C3AE7" w:rsidRPr="001C3AE7" w:rsidRDefault="001C3AE7" w:rsidP="001C3A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без мяча: бег «змейкой» и «восьмеркой» (с максимальной и </w:t>
      </w:r>
      <w:proofErr w:type="gramEnd"/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изменяющейся скоростью); бег с чередованием передвижения лицом и спиной вперед.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Жонглирование мячом: ногой, головой.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мяча: внутренней частью подъема стопы («змейкой» между </w:t>
      </w:r>
      <w:proofErr w:type="gramEnd"/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стойками,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с изменяющейся скоростью); попеременно внешней и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поверхностью стопы с изменяющейся скоростью передвижения.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Удары: серединой подъема стопы с места и с разбега по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неподвижному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катящемуся и летящему мячу; после отскока от земли; с поворотом; пяткой </w:t>
      </w:r>
    </w:p>
    <w:p w:rsid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ноги; головой по летящему мячу (стоя на месте и в прыжке).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</w:t>
      </w: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( продольные, поперечные, диагональные, низкие, высокие); в движении.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Вбрасывание мяча: из-за боковой линии, стоя на месте, с разбега.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Отбирание мяча у соперника: толчком плеча в плечо; выбиванием;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наложением стопы на мяч; подкатом.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летящего мяча: внутренней стороной стопы, грудью.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Обманные действия: индивидуальные с мячом и без мяча (финты);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наступание</w:t>
      </w:r>
      <w:proofErr w:type="spell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мяч; ложное продвижение с мячом соперника; ложный замах.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обманные действия: ложный пас; ложные действия: получить пас от партнера, производящего вбрасывание мяча из-за лицевой линии; пропуск мяча партнеру; оставление мяча партнеру; ложные действия при подаче углового удара.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действия: 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игроков в нападении и защите при подаче углового удара и при пробитии штрафных; взаимодействия игроков при вбрасывании мяча из-за лицевой линии.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игры: мини-футбол, футбол по упрощенным и основным правилам.</w:t>
      </w:r>
    </w:p>
    <w:p w:rsidR="001C3AE7" w:rsidRPr="001C3AE7" w:rsidRDefault="001C3AE7" w:rsidP="00B14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6.2.2.СПЕЦИАЛЬНО-РАЗВИВАЮЩИЕ УПРАЖНЕНИЯ</w:t>
      </w:r>
    </w:p>
    <w:p w:rsidR="001C3AE7" w:rsidRPr="001C3AE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скоростных способностей:</w:t>
      </w:r>
      <w:r w:rsid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старты из различных положений и </w:t>
      </w:r>
    </w:p>
    <w:p w:rsidR="00B14727" w:rsidRDefault="001C3AE7" w:rsidP="001C3A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ведением мяча; бег с максимальной скоростью по прямой, с остановками (по свистку, хлопку, заданному сигналу), с ускорениями, рывками,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изменениями направления передвижения; бег и ходьба спиной вперед в максимальном темпе, по прямой, с поворотами на 180</w:t>
      </w:r>
      <w:r w:rsid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и 360</w:t>
      </w:r>
      <w:r w:rsid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</w:t>
      </w:r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4727" w:rsidRPr="00B14727" w:rsidRDefault="001C3AE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и «змейкой»; короткие </w:t>
      </w:r>
      <w:r w:rsidR="00B14727"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правой (левой) ноге по разметкам, между стоек, спиной вперед; удары по мячу в стенку с максимальным темпом (расстояние 1м); выполнение разученных технических приемов игры с максимально возможной скоростью; кувырки вперед, назад, боком с последующим рывком; индивидуальные учебные задания с увеличенным объемом рывковых действий, скоростных</w:t>
      </w:r>
      <w:r w:rsid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727"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пробежек, финтов без мяча и с мячом.</w:t>
      </w:r>
      <w:proofErr w:type="gramEnd"/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силовых способностей: </w:t>
      </w:r>
    </w:p>
    <w:p w:rsid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с дополнительным отягощением </w:t>
      </w:r>
      <w:proofErr w:type="gram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мышечные группы;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препятствия; спрыгивание с возвышенной опоры с последующим ускорением, прыжком в длину;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двух ногах с дополнительным отягощением (вперед, назад, в приседе, с продвижением вперед); прыжки на одной с упором другом, лицом и боком к опоре (с упором на гимнастическую скамейку и стенку, гимнастического «козла» и горку матов); ведение набивного мяча (1 кг); </w:t>
      </w:r>
      <w:proofErr w:type="gram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максимальной скоростью с дополнительным отягощением по прямой и в горку, по гимнастическим матам (по прямой, с обводкой стоек, между стойками); бег с дополнительным отягощением с максимальной скоростью (до 20м); акробатические и гимнастические упражнения, выполняемые в режиме повторно-интервального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упражнения; индивидуальная подготовка.</w:t>
      </w:r>
      <w:proofErr w:type="gramEnd"/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выносливости: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равномерный бег на длинные дистанции (3км);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кроссовый бег (3 км);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дистанций (100-150м) </w:t>
      </w:r>
      <w:proofErr w:type="gram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изменяющимся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интервалом отдыха; непрерывный бег с чередованием скорости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ередвижения; игра в футбол по упрощенным правилам.</w:t>
      </w:r>
    </w:p>
    <w:p w:rsidR="00B14727" w:rsidRPr="00B14727" w:rsidRDefault="00B14727" w:rsidP="00B14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7.ТЕХНИЧЕСКАЯ ПОДГОТОВКА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Техника передвижения.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обычный, бег приставным шагом. Бег </w:t>
      </w:r>
      <w:proofErr w:type="gram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и с изменением </w:t>
      </w:r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направления. Прыжки: вверх,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вверх-вперед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толчком одной и двумя ногами с места,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вверх-вправо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вверх-влево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толчком одной ногой с разбега. Бег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пиной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Бег </w:t>
      </w:r>
      <w:proofErr w:type="spell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шагом. Бег дугами. Повороты: переступанием и </w:t>
      </w:r>
    </w:p>
    <w:p w:rsid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прыжком. Остановки во время бега выпадом и прыжком.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59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Удары по мячу ногой: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 носком. Удары подъемом: серединой, внутренней, внешней частью подъема. Удар внутренней стороной стопы «щечкой». Удар внешней стороной стопы. Удар пяткой. Удары с подрезкой мяча: резаные удары внутренней и внешней частью подъема по летящему и катящемуся мячу (от игрока, навстречу ему, справа и слева). Удары </w:t>
      </w:r>
      <w:r w:rsid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летящему мячу,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пускающемуся перед игроком, сбоку; с полулета, через голову. Удар по мячу, катящемуся сбоку.</w:t>
      </w:r>
    </w:p>
    <w:p w:rsid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Удары по мячу головой</w:t>
      </w:r>
      <w:r w:rsidR="0067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 по встречному мячу лбом без прыжка. Удар боковой частью головы по мячу, летящему сбоку. Удар головой в прыжке.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Остановка мяча</w:t>
      </w:r>
      <w:r w:rsid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катящегося мяча подошвой и внутренней стороной стопы. Остановка опускающегося мяча подошвой и внутренней стороной стопы. Остановка мяча в воздухе. Остановка мяча с оглядкой. </w:t>
      </w:r>
    </w:p>
    <w:p w:rsidR="00671A59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Ведение мяч: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мяча носком (средней частью подъема), внутренней и внешней частью подъема, меняя направление движения, между движущимися партнерами, изменяя скорость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ередвижения. </w:t>
      </w:r>
      <w:proofErr w:type="gramStart"/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по прямой, по кругу, по «восьмерке», а также между стоек.</w:t>
      </w:r>
      <w:proofErr w:type="gramEnd"/>
    </w:p>
    <w:p w:rsidR="00B14727" w:rsidRPr="00B14727" w:rsidRDefault="00B14727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Обманные движ</w:t>
      </w:r>
      <w:r w:rsidR="0067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ения ногами и туловищем (финты): </w:t>
      </w:r>
      <w:r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мяча ногой (после замедления бега и ложной попытки остановки мяча выполняется рывок с мячом). Имитация удара по мячу ногой и с последующим уходом от соперника вправо и влево.</w:t>
      </w:r>
    </w:p>
    <w:p w:rsidR="00671A59" w:rsidRPr="00B14727" w:rsidRDefault="00671A59" w:rsidP="00B147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Отбирание мяча: </w:t>
      </w:r>
      <w:r w:rsidR="00B14727" w:rsidRPr="00B1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мяча выбиванием и выпадом у соперника, движущегося навстречу, слева и справа от игрока. Отбор мяча у соперника толчком плеча в плечо.</w:t>
      </w:r>
    </w:p>
    <w:p w:rsidR="00671A59" w:rsidRPr="00671A59" w:rsidRDefault="00671A59" w:rsidP="00671A5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Вбрасывание мяча:</w:t>
      </w:r>
      <w:r w:rsidRPr="00671A59">
        <w:rPr>
          <w:rFonts w:ascii="Arial" w:hAnsi="Arial" w:cs="Arial"/>
          <w:sz w:val="35"/>
          <w:szCs w:val="35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Вбрасывание мяча с места из положений ноги вместе и ноги врозь. Вбрасывание мяча на точность: в ноги стоящему партнеру или ему на ход. 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ИГРЫ ВРАТАРЯ.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игры вратаря. Ловля высоко летящего мяча: в прыжке, в стороне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вратаря, на уровне груди. Ловля низколетящего мяча с падением. Прием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катящегося мяча. Подъем после падения. Отбивание мяча. Ведение мяча.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Выбивание мяча с рук. Бросок мяча.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4"/>
          <w:szCs w:val="28"/>
          <w:lang w:eastAsia="ru-RU"/>
        </w:rPr>
        <w:t>8.1. ТАКТИКА ИГРЫ ВРАТАРЯ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вратаря в оборон: в воротах, на выходах.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вратаря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атаке: организация атаки при ударе от ворот, ответной атаке. Выбор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позиции в воротах при ударах по воротам в зависимости от «угла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удара». Розыгрыш удара от ворот, введение мяча в игру после ловли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открывающемуся партнеру. Выбор правильной позиции при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угловом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штрафном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свободном ударах вблизи своих ворот. 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НАПАДЕНИЯ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тактикой нападения понимается организация действий команды,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владеющей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мячом, для взятия ворот соперника. Разнообразие форм построения нападающих действий, изменение темпа развития атаки, направлений основного прорыва, наконец, разнообразие технических приемов единоборства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создает крайне трудные условия для защитников, которые стремятся разрушить атаку.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в нападении подразделяются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индивидуальные, групповые и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командные.</w:t>
      </w:r>
    </w:p>
    <w:p w:rsid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Индивидуальная тактик: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тактика нападения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целенаправленные действия футболиста, его умение из нескольких возможных решений данной игровой ситуации выбрать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равильное, умение футболиста, если его команда владеет мячом, уйти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контроля соперника, найти и создать игровое пространство для себя и партнеров, а если нужно, выиграть борьбу с защитниками.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тактика нападения подразделяется на: действия без мяча и с мячом.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действиям без мяча относятся: открывание, отвлечение соперника и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численного преимущества на отдельном участке поля.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вариантами действий футболиста, владеющего мячом, являются ведение, обводка, удары, передачи и остановка мяча.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тактика.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тактических задач, возникающих в ходе футбольного матча,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решаются комбинациями. Комбинация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действия двух или нескольких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игроков, решающих определенную тактическую задачу. Вся игра состоит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 комбинаций и противодействия им. При этом комбинации бывают заранее подготовленными в процессе тренировок и импровизированными, т.е. возникающими в ходе самого матча.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различать два основных вида комбинаций: при стандартных положениях и в ходе игрового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Комбинации в ходе игрового положения подразделяются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</w:t>
      </w:r>
    </w:p>
    <w:p w:rsidR="00671A59" w:rsidRPr="00671A59" w:rsidRDefault="00671A59" w:rsidP="0067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вбрасывании мяча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боковой линии, при угловых ударах, при штрафных </w:t>
      </w:r>
      <w:proofErr w:type="gramEnd"/>
    </w:p>
    <w:p w:rsidR="00A01656" w:rsidRPr="00A01656" w:rsidRDefault="00671A59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ударах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непосредственной близости от ворот соперника, при штрафных ударах с подключением игрока на левом краю штрафной площади, при свободных ударах в непосредственной близости от ворот соперника, при ударах от ворот.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в игровых эпизодах возникают после того, как команда овладела мячом. Очевидно, что игроки команды, овладевшей мячом, должны выполнять перемещения в ходе самой комбинации. Вот поэтому комбинации этого рода всегда имеют и оттенок импровизации.</w:t>
      </w:r>
      <w:r w:rsid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эпизодах к взаимодействию двух партнеров относятся следующие виды комбинаций: в «стенку», «скрещивание», и «передача мяча».</w:t>
      </w:r>
      <w:r w:rsid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56"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игровых эпизодах к взаимодействию трех партнеров относятся следующие виды комбинаций: «пропускание мяча», «смена мест» и «игра в одно касание».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Командная тактика.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Командная тактика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организация коллективных действий всей команды при решении задач, возникших в конкретной игровой ситуации. Без четкой организации атакующих и оборонительных действий всей команды игра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хаотична, нецеленаправленна, отсутствует возможность для распределения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игроков. В этом игроки просто бегают по полю, стремясь любой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ценой овладеть мячом и забить его в ворота.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любых тактических системах командная тактика осуществляется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двух видов действий: быстрого и постепенного нападения.</w:t>
      </w:r>
    </w:p>
    <w:p w:rsidR="00A01656" w:rsidRPr="00A01656" w:rsidRDefault="00A01656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8.3 ТАКТИКА ЗАЩИТЫ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защиты предполагает организацию действий команды, не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владеющей мячом, таким образом, чтобы нейтрализовать атаки соперников.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 защите многообразна, многопланова и направлена на оборону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ворот, на активную борьбу за овладение мячом и организацию атаки. Как и в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нападении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 в защите состоит из индивидуальных, групповых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омандных действий.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тактика.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индивидуальным тактическим действиям в обороне относятся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игроку, владеющему мячом и не владеющему мячом.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против игрока, не владеющего мячом, защитник стремится: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воспрепятствовать сопернику получить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мяч, т.е. осуществить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«закрывание»;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перехватить мяч, адресованный сопернику, т.е. осуществить перехват.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против игрока, владеющего мячом, защитник стремится: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 мяч;</w:t>
      </w:r>
    </w:p>
    <w:p w:rsid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помешать передаче мяча;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воспрепятствовать ведению мяча;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нанесению удара.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 тактика.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тактика в защите предусматривает групповые действия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соперника, угрожающего воротам, и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помощи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способам взаимодействия двух игроков в защите относятся: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страховка, противодействие комбинациям «в стенку» и «скрещивание». </w:t>
      </w:r>
      <w:r w:rsidR="00D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способам взаимоде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трех и более игроков относятся специально </w:t>
      </w:r>
      <w:r w:rsidR="00D66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рганизованные противодействия, а именно: построение «стенки», создание </w:t>
      </w:r>
      <w:r w:rsidR="00D6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 положения «вне игры» и действия с участием вратаря.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Командная тактика.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существуют общие тактические принципы ведения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защите, можно отметить ряд особенностей в действиях защитников,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вытекают из основных задач и обязанностей отдельных игроков или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игроков. Эти особенности мы можем наблюдать в действиях игроков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защищающейся команды в начале атаки и в момент ее зарождения. В дальнейшем, при развитии атаки и ее завершении, команды придерживаются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одних и тех же принципов. Однако рассматривать принципы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способы ведения игры в защите независимо друг от друга было бы неверным. Такое деление носит лишь условный характер. Так, например, в команде, которая придерживается в защите зонного способа ведения игры, отдельный игрок или несколько игроков могут выполнять индивидуальные задачи, выходящие за рамки зонного принципа.</w:t>
      </w:r>
    </w:p>
    <w:p w:rsidR="00A01656" w:rsidRPr="00A01656" w:rsidRDefault="00A01656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9.ОБЩИЕ МЕТОДИЧЕСКИЕ РЕКОМЕНДАЦИИ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футболе имеет рациональное построение тренировок,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принципа постепенности в овладении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технико-тактическими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приемами, строгая регламентация физических нагрузок,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A59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к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системе профилактических мероприятий играет полноценная разминка как средство подготовки занимающихся футболом к предстоящим занятиям или соревнованиям, а также воспитание у футболистов чувства уважения к сопернику и понимания необходимости соблюдения правил </w:t>
      </w:r>
    </w:p>
    <w:p w:rsidR="00A01656" w:rsidRP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корректного стиля </w:t>
      </w:r>
      <w:proofErr w:type="spell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</w:t>
      </w:r>
      <w:proofErr w:type="spell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футболистов должна соответствовать особенностям игры и метеорологическим условиям. Обычная спортивная форма для игры в футбол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утболка, трусы, тренировочный костюм, бутсы (кеды). Желательно обувь надевать на шерстяные носки или на две пары тонких. Зашнуровывать спортивную обувь нужно не до конца, чтобы легче было сгибать ногу в голеностопном суставе. Гетры лучше подвязывать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широкой резинкой.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футбола представляет собой совокупность специальных приемов, используемых в игре в различных сочетаниях для достижения поставленной цели. Технические приемы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средство ведения игры. Они весьма разнообразны. В процессе игры футболисту 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сложнокоординационные</w:t>
      </w:r>
      <w:proofErr w:type="spell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(удары по мячу головой в падении, удары через себя в падении, удары с лета и т.д.), так и простейшие приемы с мячом (остановка мяча ногами и туловищем, удары по мячу ногами, ведение мяча, вбрасывание и т.д.). Если такие элементы техники футбола, как удары по мячу ногой и остановка мяча, а также ведение в простейшей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освоены, то занимающиеся уже могут приступить к игре в футбол. Все приемы техники рекомендуется выполнять на месте, а потом в движении. Вначале учатся выполнять приемы более «удобной» ногой. В процессе занятий при освоении простейших технических приемов необходимо стремиться выполнять их в сочетании. Параллельно с овладением техническими приемами игры необходимо добиваться тактической их реализации. Желательно, чтобы каждое занятие заканчивалось игрой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двое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ворот. Тем самым занимающиеся опробуют изученные технические приемы и действия в единоборстве с соперником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игре один на один быстро наступает утомление. Чтобы этого не было, целесообразно периодически делать паузы по две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минуты, во время которых можно передавать мяч друг другу, выполнять удары по мячу. Продолжительность игры зависит от количества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больше игроков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мандах, тем дольше продолжается игра. При малом количестве игроков рекомендуется играть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двое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 примерно 30-40 минут. Когда в команде от шести человек и выше, играют примерно час или больше. Поскольку каждое занятие рекомендуется заканчивать игрой </w:t>
      </w:r>
      <w:proofErr w:type="gramStart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двое</w:t>
      </w:r>
      <w:proofErr w:type="gramEnd"/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ворот, то один час следует отводить на изучение или совершенствование того или иного технического приема, а полчаса на игру.</w:t>
      </w:r>
    </w:p>
    <w:p w:rsidR="001D2D04" w:rsidRDefault="001D2D04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Default="001D2D04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56" w:rsidRPr="00A01656" w:rsidRDefault="00A01656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10.ИГРОВАЯ ПОДГОТОВКА</w:t>
      </w:r>
    </w:p>
    <w:p w:rsidR="00A01656" w:rsidRPr="00A01656" w:rsidRDefault="00A01656" w:rsidP="00A016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4"/>
          <w:szCs w:val="28"/>
          <w:lang w:eastAsia="ru-RU"/>
        </w:rPr>
        <w:t>10.1.ПОДВИЖНЫЕ ИГРЫ</w:t>
      </w:r>
    </w:p>
    <w:p w:rsidR="00A01656" w:rsidRDefault="00A01656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группировка подвижных игр по преимущественному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проявлению физических качеств</w:t>
      </w:r>
      <w:r w:rsid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-743" w:type="dxa"/>
        <w:tblLook w:val="04A0"/>
      </w:tblPr>
      <w:tblGrid>
        <w:gridCol w:w="2836"/>
        <w:gridCol w:w="7478"/>
      </w:tblGrid>
      <w:tr w:rsidR="001D2D04" w:rsidRPr="001D2D04" w:rsidTr="001D2D04">
        <w:tc>
          <w:tcPr>
            <w:tcW w:w="2836" w:type="dxa"/>
          </w:tcPr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Преимущественное </w:t>
            </w:r>
          </w:p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качеств</w:t>
            </w:r>
          </w:p>
        </w:tc>
        <w:tc>
          <w:tcPr>
            <w:tcW w:w="7478" w:type="dxa"/>
          </w:tcPr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развития физических качеств (подвижные </w:t>
            </w:r>
            <w:proofErr w:type="gramEnd"/>
          </w:p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эстафеты)</w:t>
            </w:r>
          </w:p>
        </w:tc>
      </w:tr>
      <w:tr w:rsidR="001D2D04" w:rsidRPr="001D2D04" w:rsidTr="001D2D04">
        <w:tc>
          <w:tcPr>
            <w:tcW w:w="2836" w:type="dxa"/>
          </w:tcPr>
          <w:p w:rsidR="001D2D04" w:rsidRPr="001D2D04" w:rsidRDefault="001D2D04" w:rsidP="00A016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7478" w:type="dxa"/>
          </w:tcPr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Октябрята. Два мороза. К своим флажкам. Салки </w:t>
            </w:r>
            <w:proofErr w:type="gram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выручалкой</w:t>
            </w:r>
            <w:proofErr w:type="spell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Пустое место. Линейная эстафета. День 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ночь. Белые медведи. Вызов номеров. Бегуны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2D04" w:rsidRPr="001D2D04" w:rsidTr="001D2D04">
        <w:tc>
          <w:tcPr>
            <w:tcW w:w="2836" w:type="dxa"/>
          </w:tcPr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</w:t>
            </w:r>
            <w:proofErr w:type="spellEnd"/>
          </w:p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силовые</w:t>
            </w:r>
          </w:p>
          <w:p w:rsidR="001D2D04" w:rsidRPr="001D2D04" w:rsidRDefault="001D2D04" w:rsidP="00A016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8" w:type="dxa"/>
          </w:tcPr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Веревочка под ногами. Волк во рву.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 в огороде. Лиса и куры. Прыжки в длину и высоту. Прыжок за прыжком. Парашютисты. Не оступись. Метко в цель. Подвижная цель. Попади в мяч. Снайперы. Охотники и утки. Кто дальше бросит. Заставь отступить и др.</w:t>
            </w:r>
          </w:p>
        </w:tc>
      </w:tr>
      <w:tr w:rsidR="001D2D04" w:rsidRPr="001D2D04" w:rsidTr="001D2D04">
        <w:tc>
          <w:tcPr>
            <w:tcW w:w="2836" w:type="dxa"/>
          </w:tcPr>
          <w:p w:rsidR="001D2D04" w:rsidRPr="001D2D04" w:rsidRDefault="001D2D04" w:rsidP="00A016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7478" w:type="dxa"/>
          </w:tcPr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давай мяч водящему. Салки простые. Салки по кругу. Встречная эстафета. Команда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быстроногих</w:t>
            </w:r>
            <w:proofErr w:type="gram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Мяч ловцу. Гонки с выбыванием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D2D04" w:rsidRPr="001D2D04" w:rsidTr="001D2D04">
        <w:tc>
          <w:tcPr>
            <w:tcW w:w="2836" w:type="dxa"/>
          </w:tcPr>
          <w:p w:rsidR="001D2D04" w:rsidRPr="001D2D04" w:rsidRDefault="001D2D04" w:rsidP="00A016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7478" w:type="dxa"/>
          </w:tcPr>
          <w:p w:rsidR="001D2D04" w:rsidRDefault="001D2D04" w:rsidP="001D2D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4">
              <w:rPr>
                <w:rFonts w:ascii="Times New Roman" w:hAnsi="Times New Roman" w:cs="Times New Roman"/>
                <w:sz w:val="28"/>
                <w:szCs w:val="28"/>
              </w:rPr>
              <w:t>Тяни в круг. Бой петухов. Выталкивание из круга.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парах. </w:t>
            </w:r>
            <w:proofErr w:type="spellStart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Перетягивание</w:t>
            </w:r>
            <w:proofErr w:type="spell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каната. Бег 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раков. Эстафета с набивными мячами. </w:t>
            </w:r>
          </w:p>
        </w:tc>
      </w:tr>
      <w:tr w:rsidR="001D2D04" w:rsidRPr="001D2D04" w:rsidTr="001D2D04">
        <w:tc>
          <w:tcPr>
            <w:tcW w:w="2836" w:type="dxa"/>
          </w:tcPr>
          <w:p w:rsidR="001D2D04" w:rsidRPr="001D2D04" w:rsidRDefault="001D2D04" w:rsidP="00A0165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ловкость </w:t>
            </w:r>
          </w:p>
        </w:tc>
        <w:tc>
          <w:tcPr>
            <w:tcW w:w="7478" w:type="dxa"/>
          </w:tcPr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Прыгуны и ползуны. Кувырок с мячом. Навстречу 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удочке. Эстафе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с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</w:t>
            </w: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занием</w:t>
            </w:r>
            <w:proofErr w:type="spellEnd"/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Бег </w:t>
            </w:r>
          </w:p>
          <w:p w:rsidR="001D2D04" w:rsidRPr="001D2D04" w:rsidRDefault="001D2D04" w:rsidP="001D2D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пингвинов. Эстафета с преодолением препятствий.</w:t>
            </w:r>
          </w:p>
        </w:tc>
      </w:tr>
    </w:tbl>
    <w:p w:rsidR="00671A59" w:rsidRPr="001D2D04" w:rsidRDefault="00671A59" w:rsidP="00A016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Default="001D2D04" w:rsidP="001D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10.2.СПОРТИВНЫЕ ИГРЫ</w:t>
      </w:r>
    </w:p>
    <w:p w:rsidR="001D2D04" w:rsidRPr="001D2D04" w:rsidRDefault="001D2D04" w:rsidP="001D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Ручной мяч (гандбол), баскетбол, хоккей с мячом (по упрощенным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равилам).</w:t>
      </w:r>
    </w:p>
    <w:p w:rsidR="001D2D04" w:rsidRP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Default="001D2D04" w:rsidP="001D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11.КОНТРОЛЬНЫЕ НОРМАТИВЫ ПО ОФП И СФП</w:t>
      </w:r>
    </w:p>
    <w:p w:rsidR="001D2D04" w:rsidRPr="001D2D04" w:rsidRDefault="001D2D04" w:rsidP="001D2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P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контрольных испытаний и нормативы для оценки их выполнения </w:t>
      </w:r>
    </w:p>
    <w:p w:rsidR="001D2D04" w:rsidRP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 и 2.</w:t>
      </w:r>
    </w:p>
    <w:p w:rsid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Pr="001D2D04" w:rsidRDefault="001D2D04" w:rsidP="001D2D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1D2D04" w:rsidRDefault="001D2D04" w:rsidP="001D2D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D04" w:rsidRDefault="001D2D04" w:rsidP="001D2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контрольных испытаний и нормативов,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 уровень физической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E1" w:rsidRDefault="004758E1" w:rsidP="001D2D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310"/>
        <w:gridCol w:w="826"/>
        <w:gridCol w:w="826"/>
        <w:gridCol w:w="827"/>
        <w:gridCol w:w="826"/>
        <w:gridCol w:w="826"/>
        <w:gridCol w:w="827"/>
        <w:gridCol w:w="826"/>
        <w:gridCol w:w="826"/>
        <w:gridCol w:w="827"/>
      </w:tblGrid>
      <w:tr w:rsidR="001D2D04" w:rsidRPr="001D2D04" w:rsidTr="001D2D04">
        <w:tc>
          <w:tcPr>
            <w:tcW w:w="709" w:type="dxa"/>
          </w:tcPr>
          <w:p w:rsidR="001D2D04" w:rsidRPr="001D2D04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</w:tcPr>
          <w:p w:rsidR="001D2D04" w:rsidRPr="001D2D04" w:rsidRDefault="001D2D04" w:rsidP="001D2D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</w:p>
          <w:p w:rsidR="001D2D04" w:rsidRPr="001D2D04" w:rsidRDefault="001D2D04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испытания</w:t>
            </w:r>
          </w:p>
        </w:tc>
        <w:tc>
          <w:tcPr>
            <w:tcW w:w="826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9-10 </w:t>
            </w:r>
          </w:p>
          <w:p w:rsidR="001D2D04" w:rsidRPr="001D2D04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826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827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826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826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827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826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826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827" w:type="dxa"/>
          </w:tcPr>
          <w:p w:rsidR="001D2D04" w:rsidRPr="001D2D04" w:rsidRDefault="004758E1" w:rsidP="004758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</w:tr>
      <w:tr w:rsidR="001D2D04" w:rsidRPr="004758E1" w:rsidTr="001D2D04">
        <w:tc>
          <w:tcPr>
            <w:tcW w:w="709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10" w:type="dxa"/>
          </w:tcPr>
          <w:p w:rsidR="001D2D04" w:rsidRPr="004758E1" w:rsidRDefault="001D2D04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(сек)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26" w:type="dxa"/>
          </w:tcPr>
          <w:p w:rsidR="001D2D04" w:rsidRPr="004758E1" w:rsidRDefault="004758E1" w:rsidP="004758E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1D2D04" w:rsidRPr="004758E1" w:rsidTr="001D2D04">
        <w:tc>
          <w:tcPr>
            <w:tcW w:w="709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0" w:type="dxa"/>
          </w:tcPr>
          <w:p w:rsidR="001D2D04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300 м (сек)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26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1D2D04" w:rsidRPr="004758E1" w:rsidRDefault="001D2D04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D04" w:rsidRPr="004758E1" w:rsidTr="001D2D04">
        <w:tc>
          <w:tcPr>
            <w:tcW w:w="709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0" w:type="dxa"/>
          </w:tcPr>
          <w:p w:rsidR="001D2D04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длину с места </w:t>
            </w: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26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27" w:type="dxa"/>
          </w:tcPr>
          <w:p w:rsidR="001D2D04" w:rsidRPr="004758E1" w:rsidRDefault="004758E1" w:rsidP="001D2D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</w:tbl>
    <w:p w:rsidR="001D2D04" w:rsidRPr="004758E1" w:rsidRDefault="001D2D04" w:rsidP="00475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1" w:rsidRPr="004758E1" w:rsidRDefault="004758E1" w:rsidP="004758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Таблица 2.</w:t>
      </w:r>
    </w:p>
    <w:p w:rsidR="004758E1" w:rsidRDefault="004758E1" w:rsidP="00475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E1" w:rsidRPr="004758E1" w:rsidRDefault="004758E1" w:rsidP="004758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контрольных испытаний и нормативов,</w:t>
      </w:r>
    </w:p>
    <w:p w:rsidR="004758E1" w:rsidRDefault="004758E1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 уровень специальной физической подготовленности</w:t>
      </w:r>
    </w:p>
    <w:p w:rsid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2090"/>
        <w:gridCol w:w="850"/>
        <w:gridCol w:w="851"/>
        <w:gridCol w:w="851"/>
        <w:gridCol w:w="851"/>
        <w:gridCol w:w="850"/>
        <w:gridCol w:w="851"/>
        <w:gridCol w:w="851"/>
        <w:gridCol w:w="851"/>
        <w:gridCol w:w="851"/>
      </w:tblGrid>
      <w:tr w:rsidR="004758E1" w:rsidTr="002B06C4">
        <w:tc>
          <w:tcPr>
            <w:tcW w:w="709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0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испытания</w:t>
            </w:r>
          </w:p>
        </w:tc>
        <w:tc>
          <w:tcPr>
            <w:tcW w:w="850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850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лет 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851" w:type="dxa"/>
          </w:tcPr>
          <w:p w:rsid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лет</w:t>
            </w:r>
          </w:p>
        </w:tc>
      </w:tr>
      <w:tr w:rsidR="004758E1" w:rsidRPr="004758E1" w:rsidTr="002B06C4">
        <w:tc>
          <w:tcPr>
            <w:tcW w:w="709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0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 </w:t>
            </w:r>
            <w:proofErr w:type="gramStart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58E1" w:rsidRPr="004758E1" w:rsidRDefault="004758E1" w:rsidP="002B0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ведением мяча (сек)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4758E1" w:rsidRPr="004758E1" w:rsidTr="002B06C4">
        <w:tc>
          <w:tcPr>
            <w:tcW w:w="709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мячу на дальность–</w:t>
            </w:r>
          </w:p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ударов </w:t>
            </w:r>
          </w:p>
          <w:p w:rsidR="004758E1" w:rsidRPr="004758E1" w:rsidRDefault="004758E1" w:rsidP="002B0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и левой ногой</w:t>
            </w:r>
          </w:p>
        </w:tc>
        <w:tc>
          <w:tcPr>
            <w:tcW w:w="850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758E1" w:rsidRPr="004758E1" w:rsidTr="002B06C4">
        <w:tc>
          <w:tcPr>
            <w:tcW w:w="709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0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Вбрасывание </w:t>
            </w:r>
          </w:p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мяча руками </w:t>
            </w:r>
          </w:p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дальность </w:t>
            </w:r>
          </w:p>
          <w:p w:rsidR="004758E1" w:rsidRPr="004758E1" w:rsidRDefault="004758E1" w:rsidP="002B0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(м)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758E1" w:rsidRPr="004758E1" w:rsidTr="002B06C4">
        <w:tc>
          <w:tcPr>
            <w:tcW w:w="709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0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 по мячу ногой на </w:t>
            </w:r>
            <w:r w:rsidR="002B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очность </w:t>
            </w:r>
          </w:p>
          <w:p w:rsidR="004758E1" w:rsidRPr="004758E1" w:rsidRDefault="004758E1" w:rsidP="002B0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 попаданий)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758E1" w:rsidRPr="004758E1" w:rsidTr="002B06C4">
        <w:tc>
          <w:tcPr>
            <w:tcW w:w="709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0" w:type="dxa"/>
          </w:tcPr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</w:t>
            </w:r>
            <w:r w:rsidR="002B0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м </w:t>
            </w:r>
            <w:proofErr w:type="gramStart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58E1" w:rsidRPr="004758E1" w:rsidRDefault="004758E1" w:rsidP="004758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ведением </w:t>
            </w:r>
          </w:p>
          <w:p w:rsidR="004758E1" w:rsidRPr="004758E1" w:rsidRDefault="004758E1" w:rsidP="002B0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 (сек)</w:t>
            </w:r>
          </w:p>
        </w:tc>
        <w:tc>
          <w:tcPr>
            <w:tcW w:w="850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58E1" w:rsidRPr="004758E1" w:rsidRDefault="004758E1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1" w:type="dxa"/>
          </w:tcPr>
          <w:p w:rsidR="004758E1" w:rsidRPr="004758E1" w:rsidRDefault="002B06C4" w:rsidP="002B0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</w:tcPr>
          <w:p w:rsidR="004758E1" w:rsidRPr="004758E1" w:rsidRDefault="002B06C4" w:rsidP="001D2D0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</w:tr>
    </w:tbl>
    <w:p w:rsidR="002B06C4" w:rsidRPr="002B06C4" w:rsidRDefault="00D665F0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2B06C4" w:rsidRP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с удержанием груза на голове (вес 150-200г.)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1.Повороты кругом сначала медленно, а затем быстро.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2.Стойка на носках, ноги на одной линии.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3.Приседания в положении ноги </w:t>
      </w:r>
      <w:proofErr w:type="spell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правая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левой, повернуться влево кругом до положения левая нога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правой; затем, поворачиваясь вправо вернуться в и.п.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4.То же выполнить в другую сторону (и.п.: левая нога перед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5.Стоя, ноги </w:t>
      </w:r>
      <w:proofErr w:type="spell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правая нога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левой, приседая, повернуться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 кругом и сесть по-турецки. Вставая, повернуться вправо кругом и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возвратиться в и.п.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6.Лазание по гимнастической стенке вверх и вниз.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указания: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повторять 10-15 раз.</w:t>
      </w:r>
    </w:p>
    <w:p w:rsidR="002B06C4" w:rsidRP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формирования осанки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вертикальной плоскости: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1.Встать к стене (положение рук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пояс, в стороны, к плечам), поднять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согнутую ногу, выпрямить ее и отвести в сторону.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2.То же с подниманием на носки.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3.Стоя у стены, прижавшись к ней, наклониться вправо, а затем, не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отрываясь от стенки, вернуться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4.То же влево. Положение рук может быть различным: за голову, на голове,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вверх, на пояс и др.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указания: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повторять 10-15 раз.</w:t>
      </w:r>
    </w:p>
    <w:p w:rsidR="002B06C4" w:rsidRP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для мышц стопы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1.Ходьба на носках, высоко поднимая колени.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2.Ходьба на пятках (пальцы поднимать как можно выше).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3.Ходьба на наружных сторонах стоп (пальцы сжать, немного загребать </w:t>
      </w:r>
      <w:proofErr w:type="gramEnd"/>
    </w:p>
    <w:p w:rsid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4.Захватить пальцами правой ноги ручку скакалки, поднять ее и взять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рукой; затем пальцами левой ноги взять ее из рук и положить на пол; то же выполнить в обратном порядке.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5.Сидя на скамейке, захватить сводами стоп какой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мелкий предмет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(малый мяч, булаву и др.)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6.Сидя на скамейке, захватить сводами стоп обеих ног булаву, стоящую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полу, поднять и переставить влево; то же выполнить вправо.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указания: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повторять 10-15 раз.</w:t>
      </w:r>
    </w:p>
    <w:p w:rsid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для расслабления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</w:p>
    <w:p w:rsidR="002B06C4" w:rsidRPr="002B06C4" w:rsidRDefault="002B06C4" w:rsidP="002B06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мышечных групп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1.Встряхивание рук, мышцы расслаблены.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2.Поднять руки вверх и «бросить» вниз с одновременным наклоном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вперед.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3.Бег «трусцой» на месте, руки расслаблены.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4.Наклониться вперед, руки вперед. Расслабить мышцы, «уронить» руки,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выпрямиться.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5.Потряхивание кистей рук над головой.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6.И.п.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тойка руки в стороны. Выпад ногой в стороны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«уронить». 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в и.п.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7.Прогнуться назад, затем вперед, руки расслабить.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8.Маховые движения ног в стороны.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9.Потряхивание ног попеременно.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10.Лежа на спине, поднять ноги и медленно опустить их на землю, расслабиться.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11.Прыжки ноги врозь </w:t>
      </w:r>
      <w:proofErr w:type="gramStart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хлопками в ладоши над головой.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12.Передвижения приставными шагами правым и левым боком.</w:t>
      </w:r>
    </w:p>
    <w:p w:rsidR="002B06C4" w:rsidRPr="002B06C4" w:rsidRDefault="002B06C4" w:rsidP="002B06C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13.Висы.</w:t>
      </w:r>
    </w:p>
    <w:p w:rsidR="00671A59" w:rsidRDefault="002B06C4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указания: </w:t>
      </w:r>
      <w:r w:rsidRPr="002B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повторять 10-15 раз</w:t>
      </w:r>
      <w:r w:rsid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2E" w:rsidRDefault="00C3222E" w:rsidP="00C32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Информационное обеспечение программы</w:t>
      </w:r>
    </w:p>
    <w:p w:rsidR="00C3222E" w:rsidRPr="00C3222E" w:rsidRDefault="00C3222E" w:rsidP="00C3222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1.Коробейник А.В. Футбол. Самоучитель игры. Пособие для начинающего </w:t>
      </w:r>
    </w:p>
    <w:p w:rsid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мастера. Ростов-на-Дону.: «Феникс», 2000. –320с.</w:t>
      </w: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2.Кук М. 101 упражнения для юных футболистов: Возраст 12-16 лет/М. Кук; Пер. с англ. Л. </w:t>
      </w:r>
      <w:proofErr w:type="spell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Зарохович</w:t>
      </w:r>
      <w:proofErr w:type="spell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.:ООО «Издательство АСТ»: ООО «Издательство </w:t>
      </w:r>
      <w:proofErr w:type="spell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2003. –128 </w:t>
      </w:r>
      <w:proofErr w:type="spell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3.Правила игры в футбол: Сб./Пер. с англ. М.А. Кравченко. </w:t>
      </w:r>
      <w:proofErr w:type="gram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ООО </w:t>
      </w:r>
    </w:p>
    <w:p w:rsid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«Издательство </w:t>
      </w:r>
      <w:proofErr w:type="spell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»: ООО «Издательство АСТ», 2001. –112 с.: ил.</w:t>
      </w: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4.Швыков И.А. Подготовка вратарей в футбольной школе. </w:t>
      </w:r>
      <w:proofErr w:type="gram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Терра-Спорт</w:t>
      </w:r>
      <w:proofErr w:type="spellEnd"/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Олимпия Пресс, 2005. –96с., ил.</w:t>
      </w:r>
    </w:p>
    <w:p w:rsidR="00C3222E" w:rsidRPr="00C3222E" w:rsidRDefault="00C3222E" w:rsidP="00C322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2E" w:rsidRPr="00C3222E" w:rsidRDefault="00C3222E" w:rsidP="00C322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3222E" w:rsidRPr="00C3222E" w:rsidSect="004023CA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9C" w:rsidRDefault="00C9659C" w:rsidP="00BA79AB">
      <w:pPr>
        <w:spacing w:after="0" w:line="240" w:lineRule="auto"/>
      </w:pPr>
      <w:r>
        <w:separator/>
      </w:r>
    </w:p>
  </w:endnote>
  <w:endnote w:type="continuationSeparator" w:id="0">
    <w:p w:rsidR="00C9659C" w:rsidRDefault="00C9659C" w:rsidP="00BA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3518"/>
      <w:docPartObj>
        <w:docPartGallery w:val="Page Numbers (Bottom of Page)"/>
        <w:docPartUnique/>
      </w:docPartObj>
    </w:sdtPr>
    <w:sdtContent>
      <w:p w:rsidR="00271E42" w:rsidRDefault="00580781">
        <w:pPr>
          <w:pStyle w:val="a6"/>
        </w:pPr>
        <w:fldSimple w:instr=" PAGE   \* MERGEFORMAT ">
          <w:r w:rsidR="00933E4A">
            <w:rPr>
              <w:noProof/>
            </w:rPr>
            <w:t>1</w:t>
          </w:r>
        </w:fldSimple>
      </w:p>
    </w:sdtContent>
  </w:sdt>
  <w:p w:rsidR="00271E42" w:rsidRDefault="00271E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9C" w:rsidRDefault="00C9659C" w:rsidP="00BA79AB">
      <w:pPr>
        <w:spacing w:after="0" w:line="240" w:lineRule="auto"/>
      </w:pPr>
      <w:r>
        <w:separator/>
      </w:r>
    </w:p>
  </w:footnote>
  <w:footnote w:type="continuationSeparator" w:id="0">
    <w:p w:rsidR="00C9659C" w:rsidRDefault="00C9659C" w:rsidP="00BA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5C"/>
    <w:rsid w:val="00161371"/>
    <w:rsid w:val="001C3AE7"/>
    <w:rsid w:val="001D2D04"/>
    <w:rsid w:val="001E315D"/>
    <w:rsid w:val="00271E42"/>
    <w:rsid w:val="002B06C4"/>
    <w:rsid w:val="0031600D"/>
    <w:rsid w:val="00316705"/>
    <w:rsid w:val="004023CA"/>
    <w:rsid w:val="00402AF9"/>
    <w:rsid w:val="004758E1"/>
    <w:rsid w:val="00580781"/>
    <w:rsid w:val="00671A59"/>
    <w:rsid w:val="00693545"/>
    <w:rsid w:val="006B3E9F"/>
    <w:rsid w:val="00933E4A"/>
    <w:rsid w:val="00985F5C"/>
    <w:rsid w:val="00A01656"/>
    <w:rsid w:val="00AE5227"/>
    <w:rsid w:val="00B14727"/>
    <w:rsid w:val="00B27853"/>
    <w:rsid w:val="00BA79AB"/>
    <w:rsid w:val="00BC4266"/>
    <w:rsid w:val="00C3222E"/>
    <w:rsid w:val="00C33EB3"/>
    <w:rsid w:val="00C9659C"/>
    <w:rsid w:val="00D337D0"/>
    <w:rsid w:val="00D665F0"/>
    <w:rsid w:val="00D81A2D"/>
    <w:rsid w:val="00E86552"/>
    <w:rsid w:val="00F415AF"/>
    <w:rsid w:val="00F838BA"/>
    <w:rsid w:val="00FB6327"/>
    <w:rsid w:val="00FC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9AB"/>
  </w:style>
  <w:style w:type="paragraph" w:styleId="a6">
    <w:name w:val="footer"/>
    <w:basedOn w:val="a"/>
    <w:link w:val="a7"/>
    <w:uiPriority w:val="99"/>
    <w:unhideWhenUsed/>
    <w:rsid w:val="00BA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5037</Words>
  <Characters>28715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2015-11-24T23:30:00Z</cp:lastPrinted>
  <dcterms:created xsi:type="dcterms:W3CDTF">2015-11-24T01:57:00Z</dcterms:created>
  <dcterms:modified xsi:type="dcterms:W3CDTF">2018-02-16T21:30:00Z</dcterms:modified>
</cp:coreProperties>
</file>